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B72193E" w14:textId="77777777" w:rsidR="00C059D9" w:rsidRPr="009A006B" w:rsidRDefault="00000000" w:rsidP="00C059D9">
      <w:pPr>
        <w:spacing w:line="276" w:lineRule="auto"/>
        <w:jc w:val="center"/>
      </w:pPr>
      <w:r>
        <w:rPr>
          <w:rFonts w:cs="Arial"/>
          <w:b/>
        </w:rPr>
        <w:t xml:space="preserve"> </w:t>
      </w:r>
    </w:p>
    <w:p w14:paraId="733F36F6" w14:textId="77777777" w:rsidR="00C059D9" w:rsidRPr="009A006B" w:rsidRDefault="00C059D9" w:rsidP="00C059D9">
      <w:pPr>
        <w:spacing w:line="276" w:lineRule="auto"/>
        <w:jc w:val="center"/>
      </w:pPr>
      <w:r w:rsidRPr="009A006B">
        <w:t>Umowa nr                   /2026</w:t>
      </w:r>
    </w:p>
    <w:p w14:paraId="5B2C7A98" w14:textId="77777777" w:rsidR="00C059D9" w:rsidRPr="009A006B" w:rsidRDefault="00C059D9" w:rsidP="00C059D9">
      <w:pPr>
        <w:spacing w:line="276" w:lineRule="auto"/>
      </w:pPr>
    </w:p>
    <w:p w14:paraId="5468038B" w14:textId="77777777" w:rsidR="00C059D9" w:rsidRPr="009A006B" w:rsidRDefault="00C059D9" w:rsidP="00C059D9">
      <w:pPr>
        <w:spacing w:line="276" w:lineRule="auto"/>
        <w:jc w:val="both"/>
      </w:pPr>
      <w:r w:rsidRPr="009A006B">
        <w:rPr>
          <w:color w:val="000000"/>
          <w:lang w:eastAsia="zh-CN"/>
        </w:rPr>
        <w:t>Zawarta w dniu                    2026 r. w Opolu pomiędzy:</w:t>
      </w:r>
    </w:p>
    <w:p w14:paraId="355CBBAC" w14:textId="22841AAA" w:rsidR="00C059D9" w:rsidRPr="009A006B" w:rsidRDefault="00C059D9" w:rsidP="00C059D9">
      <w:pPr>
        <w:spacing w:line="276" w:lineRule="auto"/>
        <w:jc w:val="both"/>
        <w:rPr>
          <w:color w:val="000000"/>
        </w:rPr>
      </w:pPr>
      <w:r w:rsidRPr="009A006B">
        <w:rPr>
          <w:b/>
          <w:bCs/>
          <w:color w:val="000000"/>
        </w:rPr>
        <w:t>Ogrodem Zoologicznym w Opolu sp. z o.o.</w:t>
      </w:r>
      <w:r w:rsidRPr="009A006B">
        <w:rPr>
          <w:color w:val="000000"/>
        </w:rPr>
        <w:t xml:space="preserve"> z siedzibą w Opolu</w:t>
      </w:r>
      <w:r w:rsidR="00233DD2">
        <w:rPr>
          <w:color w:val="000000"/>
        </w:rPr>
        <w:t xml:space="preserve">, </w:t>
      </w:r>
      <w:r w:rsidR="00233DD2" w:rsidRPr="009A006B">
        <w:rPr>
          <w:color w:val="000000"/>
        </w:rPr>
        <w:t>ul. Spacerowa 10</w:t>
      </w:r>
      <w:r w:rsidR="00233DD2">
        <w:rPr>
          <w:color w:val="000000"/>
        </w:rPr>
        <w:t>,</w:t>
      </w:r>
      <w:r w:rsidR="00233DD2" w:rsidRPr="009A006B">
        <w:rPr>
          <w:color w:val="000000"/>
        </w:rPr>
        <w:t xml:space="preserve"> </w:t>
      </w:r>
      <w:r w:rsidRPr="009A006B">
        <w:rPr>
          <w:color w:val="000000"/>
        </w:rPr>
        <w:t>45-094</w:t>
      </w:r>
      <w:r w:rsidR="00233DD2">
        <w:rPr>
          <w:color w:val="000000"/>
        </w:rPr>
        <w:t xml:space="preserve"> Opole</w:t>
      </w:r>
      <w:r w:rsidRPr="009A006B">
        <w:rPr>
          <w:color w:val="000000"/>
        </w:rPr>
        <w:t xml:space="preserve">, wpisaną do rejestru przedsiębiorców prowadzonego przez Sąd Rejonowy w Opolu, Wydział VIII Gospodarczy Krajowego Rejestru Sądowego, pod nr KRS 0001220054, posiadającą NIP: 7543385114 oraz REGON 543731938, kapitał zakładowy </w:t>
      </w:r>
      <w:r w:rsidRPr="009A006B">
        <w:rPr>
          <w:color w:val="000000"/>
        </w:rPr>
        <w:br/>
        <w:t xml:space="preserve">w wysokości </w:t>
      </w:r>
      <w:r>
        <w:rPr>
          <w:color w:val="000000"/>
        </w:rPr>
        <w:t>5</w:t>
      </w:r>
      <w:r w:rsidRPr="009A006B">
        <w:rPr>
          <w:color w:val="000000"/>
        </w:rPr>
        <w:t>0.000,00 zł</w:t>
      </w:r>
      <w:r w:rsidR="00233DD2">
        <w:rPr>
          <w:color w:val="000000"/>
        </w:rPr>
        <w:t xml:space="preserve"> (wydruk z KRS stanowi załącznik nr 5 do Umowy)</w:t>
      </w:r>
      <w:r w:rsidRPr="009A006B">
        <w:rPr>
          <w:color w:val="000000"/>
        </w:rPr>
        <w:t xml:space="preserve">, </w:t>
      </w:r>
    </w:p>
    <w:p w14:paraId="41987699" w14:textId="7DD5A638" w:rsidR="00C059D9" w:rsidRPr="009A006B" w:rsidRDefault="00C059D9" w:rsidP="00C059D9">
      <w:pPr>
        <w:spacing w:line="276" w:lineRule="auto"/>
        <w:jc w:val="both"/>
        <w:rPr>
          <w:color w:val="000000"/>
        </w:rPr>
      </w:pPr>
      <w:r w:rsidRPr="009A006B">
        <w:rPr>
          <w:color w:val="000000"/>
        </w:rPr>
        <w:t xml:space="preserve">zwaną dalej </w:t>
      </w:r>
      <w:r w:rsidR="00233DD2">
        <w:rPr>
          <w:color w:val="000000"/>
        </w:rPr>
        <w:t>Zamawiającym</w:t>
      </w:r>
      <w:r w:rsidRPr="009A006B">
        <w:rPr>
          <w:color w:val="000000"/>
        </w:rPr>
        <w:t>, reprezentowanym przez:</w:t>
      </w:r>
    </w:p>
    <w:p w14:paraId="110A9F81" w14:textId="77777777" w:rsidR="00C059D9" w:rsidRPr="009A006B" w:rsidRDefault="00C059D9" w:rsidP="00C059D9">
      <w:pPr>
        <w:spacing w:line="276" w:lineRule="auto"/>
        <w:jc w:val="both"/>
        <w:rPr>
          <w:color w:val="000000"/>
        </w:rPr>
      </w:pPr>
      <w:r w:rsidRPr="009A006B">
        <w:rPr>
          <w:color w:val="000000"/>
        </w:rPr>
        <w:t>Aleksandrę Czechowską – Prezesa Zarządu,</w:t>
      </w:r>
    </w:p>
    <w:p w14:paraId="5F95DC1F" w14:textId="77777777" w:rsidR="00C059D9" w:rsidRPr="009A006B" w:rsidRDefault="00C059D9" w:rsidP="00C059D9">
      <w:pPr>
        <w:spacing w:line="276" w:lineRule="auto"/>
        <w:jc w:val="both"/>
      </w:pPr>
      <w:r w:rsidRPr="009A006B">
        <w:t>a</w:t>
      </w:r>
    </w:p>
    <w:p w14:paraId="132A7D50" w14:textId="77777777" w:rsidR="00C059D9" w:rsidRPr="009A006B" w:rsidRDefault="00C059D9" w:rsidP="00C059D9">
      <w:pPr>
        <w:spacing w:line="276" w:lineRule="auto"/>
        <w:jc w:val="both"/>
      </w:pPr>
      <w:r w:rsidRPr="009A006B">
        <w:t>…………………………………………………………………………………………………</w:t>
      </w:r>
    </w:p>
    <w:p w14:paraId="601616B0" w14:textId="77777777" w:rsidR="00C059D9" w:rsidRPr="009A006B" w:rsidRDefault="00C059D9" w:rsidP="00C059D9">
      <w:pPr>
        <w:autoSpaceDE w:val="0"/>
        <w:spacing w:line="276" w:lineRule="auto"/>
        <w:jc w:val="both"/>
        <w:rPr>
          <w:i/>
          <w:iCs/>
          <w:lang w:eastAsia="zh-CN"/>
        </w:rPr>
      </w:pPr>
      <w:r w:rsidRPr="009A006B">
        <w:rPr>
          <w:i/>
          <w:iCs/>
          <w:lang w:eastAsia="zh-CN"/>
        </w:rPr>
        <w:t>(w razie gdy przedsiębiorca jest osobą fizyczną wpisać: imię i nazwisko, firmę pod</w:t>
      </w:r>
      <w:r w:rsidRPr="009A006B">
        <w:rPr>
          <w:i/>
          <w:iCs/>
          <w:color w:val="000000"/>
          <w:lang w:eastAsia="zh-CN"/>
        </w:rPr>
        <w:t xml:space="preserve"> jaką prowadzona jest działalność gospodarcza, stałe miejsce wykonywania działalności gospodarczej, adres do doręczeń, adnotację, że przedsiębiorca jest wpisany do Centralnej Ewidencji i Informacji o Działalności Gospodarczej, NIP; w razie gdy przedsiębiorca jest spółką prawa handlowego wpisać: firmę, adres siedziby spółki, numer w rejestrze przedsiębiorców Krajowego Rejestru Sądowego, REGON, NIP oraz w przypadku spółki z o. o. wysokość kapitału zakładowego, a w przypadku spółki akcyjnej także wysokość kapitału </w:t>
      </w:r>
      <w:r w:rsidRPr="009A006B">
        <w:rPr>
          <w:i/>
          <w:iCs/>
          <w:lang w:eastAsia="zh-CN"/>
        </w:rPr>
        <w:t xml:space="preserve">wpłaconego, należy dołączyć wydruk z odpowiedniego rejestru, który będzie stanowił załącznik nr 4 do Umowy) </w:t>
      </w:r>
    </w:p>
    <w:p w14:paraId="4A7159B8" w14:textId="77777777" w:rsidR="00C059D9" w:rsidRPr="009A006B" w:rsidRDefault="00C059D9" w:rsidP="00C059D9">
      <w:pPr>
        <w:spacing w:line="276" w:lineRule="auto"/>
        <w:jc w:val="both"/>
      </w:pPr>
      <w:r w:rsidRPr="009A006B">
        <w:t xml:space="preserve">zwanym dalej </w:t>
      </w:r>
      <w:r w:rsidRPr="009A006B">
        <w:rPr>
          <w:b/>
          <w:bCs/>
        </w:rPr>
        <w:t>Wykonawcą</w:t>
      </w:r>
      <w:r w:rsidRPr="009A006B">
        <w:t xml:space="preserve">, </w:t>
      </w:r>
    </w:p>
    <w:p w14:paraId="798BC461" w14:textId="77777777" w:rsidR="00C059D9" w:rsidRPr="009A006B" w:rsidRDefault="00C059D9" w:rsidP="00C059D9">
      <w:pPr>
        <w:pStyle w:val="Default"/>
        <w:spacing w:line="276" w:lineRule="auto"/>
        <w:jc w:val="both"/>
      </w:pPr>
      <w:r w:rsidRPr="009A006B">
        <w:t xml:space="preserve">łącznie zwanymi dalej Stronami, </w:t>
      </w:r>
    </w:p>
    <w:p w14:paraId="01F9A398" w14:textId="77777777" w:rsidR="00C059D9" w:rsidRPr="009A006B" w:rsidRDefault="00C059D9" w:rsidP="00C059D9">
      <w:pPr>
        <w:spacing w:line="276" w:lineRule="auto"/>
      </w:pPr>
    </w:p>
    <w:p w14:paraId="6105B67D" w14:textId="77777777" w:rsidR="00C059D9" w:rsidRPr="009A006B" w:rsidRDefault="00C059D9" w:rsidP="00C059D9">
      <w:pPr>
        <w:autoSpaceDE w:val="0"/>
        <w:spacing w:line="276" w:lineRule="auto"/>
        <w:jc w:val="both"/>
        <w:rPr>
          <w:lang w:eastAsia="zh-CN"/>
        </w:rPr>
      </w:pPr>
      <w:r w:rsidRPr="009A006B">
        <w:rPr>
          <w:lang w:eastAsia="zh-CN"/>
        </w:rPr>
        <w:t xml:space="preserve">w wyniku wyboru Wykonawcy w postępowaniu o udzielenie zamówienia publicznego przeprowadzonego w trybie podstawowym o jakim stanowi art. 275 pkt 1 ustawy z dnia </w:t>
      </w:r>
      <w:r w:rsidRPr="009A006B">
        <w:rPr>
          <w:lang w:eastAsia="zh-CN"/>
        </w:rPr>
        <w:br/>
        <w:t>11 września 2019 r. - Prawo zamówień publicznych (Dz. U. z 2024 r. poz. 1320 z późn. zm.) – zwanej dalej ustawą pzp, została zawarta umowa, o następującej treści:</w:t>
      </w:r>
    </w:p>
    <w:p w14:paraId="3336C310" w14:textId="77777777" w:rsidR="00C059D9" w:rsidRPr="009A006B" w:rsidRDefault="00C059D9" w:rsidP="00C059D9">
      <w:pPr>
        <w:spacing w:line="276" w:lineRule="auto"/>
      </w:pPr>
    </w:p>
    <w:p w14:paraId="56E60BA3" w14:textId="77777777" w:rsidR="00C059D9" w:rsidRPr="009A006B" w:rsidRDefault="00C059D9" w:rsidP="00C059D9">
      <w:pPr>
        <w:autoSpaceDE w:val="0"/>
        <w:spacing w:line="276" w:lineRule="auto"/>
        <w:jc w:val="center"/>
        <w:rPr>
          <w:color w:val="000000"/>
          <w:lang w:eastAsia="zh-CN"/>
        </w:rPr>
      </w:pPr>
      <w:r w:rsidRPr="009A006B">
        <w:rPr>
          <w:b/>
          <w:bCs/>
          <w:color w:val="000000"/>
          <w:lang w:eastAsia="zh-CN"/>
        </w:rPr>
        <w:t>§ 1</w:t>
      </w:r>
    </w:p>
    <w:p w14:paraId="5259495A" w14:textId="77777777" w:rsidR="00C059D9" w:rsidRPr="009A006B" w:rsidRDefault="00C059D9" w:rsidP="00C059D9">
      <w:pPr>
        <w:autoSpaceDE w:val="0"/>
        <w:spacing w:line="276" w:lineRule="auto"/>
        <w:jc w:val="center"/>
        <w:rPr>
          <w:color w:val="000000"/>
          <w:lang w:eastAsia="zh-CN"/>
        </w:rPr>
      </w:pPr>
      <w:r w:rsidRPr="009A006B">
        <w:rPr>
          <w:b/>
          <w:bCs/>
          <w:color w:val="000000"/>
          <w:lang w:eastAsia="zh-CN"/>
        </w:rPr>
        <w:t>Przedmiot umowy</w:t>
      </w:r>
    </w:p>
    <w:p w14:paraId="465FD311" w14:textId="77777777" w:rsidR="00C059D9" w:rsidRPr="009A006B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 w:rsidRPr="009A006B">
        <w:rPr>
          <w:lang w:eastAsia="zh-CN"/>
        </w:rPr>
        <w:t xml:space="preserve">Przedmiotem umowy </w:t>
      </w:r>
      <w:r w:rsidRPr="009A006B">
        <w:t xml:space="preserve">są sukcesywne dostawy mięsa i podrobów do </w:t>
      </w:r>
      <w:r w:rsidRPr="009A006B">
        <w:rPr>
          <w:iCs/>
        </w:rPr>
        <w:t>Ogrodu Zoologicznego w Opolu Sp. z o.o.</w:t>
      </w:r>
    </w:p>
    <w:p w14:paraId="6531170E" w14:textId="0440058C" w:rsidR="00C059D9" w:rsidRPr="009A006B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 w:rsidRPr="009A006B">
        <w:t xml:space="preserve">Zamawiający zleca, a Wykonawca zobowiązuje się do realizacji dostaw towaru w ramach Zadania nr … </w:t>
      </w:r>
      <w:r w:rsidR="00A156C8">
        <w:t>( nr i nazwa zadania)</w:t>
      </w:r>
      <w:r w:rsidRPr="009A006B">
        <w:rPr>
          <w:bCs/>
        </w:rPr>
        <w:t>wraz z transportem i rozładowaniem i wniesieniem do pomieszczeń wskazanych przez Z</w:t>
      </w:r>
      <w:r w:rsidRPr="009A006B">
        <w:t>amawiającego (rampa magazynu lub chłodnia bez wnoszenia na piętra).</w:t>
      </w:r>
    </w:p>
    <w:p w14:paraId="274E52CC" w14:textId="77777777" w:rsidR="00C059D9" w:rsidRPr="009A006B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 w:rsidRPr="009A006B">
        <w:t>Szczegółowy opis zamówienia wraz z asortymentem oaz cenami jednostkowymi został określony w Opisie Przedmiotu Zamówienia stanowiącym załącznik nr 1 do umowy oraz Formularzu cenowym stanowiącym załącznik nr 2 do umowy.</w:t>
      </w:r>
      <w:r w:rsidRPr="009A006B">
        <w:rPr>
          <w:color w:val="000000"/>
        </w:rPr>
        <w:t xml:space="preserve"> </w:t>
      </w:r>
    </w:p>
    <w:p w14:paraId="02CB265E" w14:textId="77777777" w:rsidR="00C059D9" w:rsidRPr="009A006B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 w:rsidRPr="009A006B">
        <w:rPr>
          <w:color w:val="000000"/>
        </w:rPr>
        <w:t xml:space="preserve">Wykonawca zobowiązany jest do dostawy towaru na własne ryzyko i koszt, środkiem transportu zapewnionym przez Wykonawcę. </w:t>
      </w:r>
    </w:p>
    <w:p w14:paraId="468B97D9" w14:textId="77777777" w:rsidR="00C059D9" w:rsidRPr="009A006B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 w:rsidRPr="009A006B">
        <w:lastRenderedPageBreak/>
        <w:t>Zamawiający każdorazowo określi ilość i rodzaj zamawianego towaru, w zamówieniu przesłanym Wykonawcy drogą mailową na adres: ………………, Wykonawca zobowiązany jest każdorazowo potwierdzić Zamawiającemu otrzymanie zamówienia, nie później niż w terminie 2 dni od jego otrzymania, drogą mailową na adres: ……………</w:t>
      </w:r>
    </w:p>
    <w:p w14:paraId="744D4669" w14:textId="77777777" w:rsidR="00C059D9" w:rsidRPr="009A006B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 w:rsidRPr="009A006B">
        <w:t>Wykonawca zobowiązuje się do dostawy towaru określonego w zamówieniu w terminie 4 dni roboczych od dnia złożenia zamówienia przez Zamawiającego.</w:t>
      </w:r>
    </w:p>
    <w:p w14:paraId="53930E2C" w14:textId="77777777" w:rsidR="00C059D9" w:rsidRPr="009A006B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 w:rsidRPr="009A006B">
        <w:t xml:space="preserve">Wykonawca zobowiązuje się do dostawy towaru o odpowiedniej jakości, spełniającego wymagania określone w umowie, w tym w szczególności wymagania określone </w:t>
      </w:r>
      <w:r w:rsidRPr="009A006B">
        <w:br/>
        <w:t>w Załączniku Nr 1 do umowy – Opisie przedmiotu zamówienia, wolnego od jakichkolwiek wad fizycznych i prawnych.</w:t>
      </w:r>
    </w:p>
    <w:p w14:paraId="4B939AB4" w14:textId="77777777" w:rsidR="00C059D9" w:rsidRPr="009A006B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 w:rsidRPr="009A006B">
        <w:t xml:space="preserve">Wykonawca zobowiązuje się do dostawy towaru w opakowaniach zapewniających odpowiednie zabezpieczenie towaru oraz zgodnych z obowiązującymi przepisami prawa. </w:t>
      </w:r>
    </w:p>
    <w:p w14:paraId="78A2DABB" w14:textId="77777777" w:rsidR="00C059D9" w:rsidRPr="00A156C8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 w:rsidRPr="009A006B">
        <w:rPr>
          <w:color w:val="000000"/>
        </w:rPr>
        <w:t xml:space="preserve">Zamawiający zastrzega sobie możliwość korygowania ilości dostarczanego w trakcie obowiązywania umowy towaru o nie więcej niż 20 % w odniesieniu do szacowanych ilości wskazanych w Załączniku Nr 1 do umowy. </w:t>
      </w:r>
    </w:p>
    <w:p w14:paraId="38057969" w14:textId="28BB490D" w:rsidR="00A156C8" w:rsidRPr="009A006B" w:rsidRDefault="00A156C8" w:rsidP="00A156C8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>
        <w:t>Zamawiający gwarantuje realizację zamówienia na poziomie co najmniej 80% wartości zamówienia podstawowego.</w:t>
      </w:r>
    </w:p>
    <w:p w14:paraId="1AAE34FE" w14:textId="7E669D9A" w:rsidR="00C059D9" w:rsidRPr="009A006B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 w:rsidRPr="009A006B">
        <w:rPr>
          <w:color w:val="000000"/>
        </w:rPr>
        <w:t xml:space="preserve">W przypadku skorzystania przez Zamawiającego z prawa określonego w ust. </w:t>
      </w:r>
      <w:r w:rsidRPr="009A006B">
        <w:rPr>
          <w:color w:val="000000"/>
        </w:rPr>
        <w:br/>
        <w:t xml:space="preserve">9 Wykonawcy nie przysługują wobec Zamawiającego żadne roszczenia z tytułu zmniejszenia ilości zamawianego towaru w stosunku do wartości szacunkowych podanych w Załączniku </w:t>
      </w:r>
      <w:r w:rsidR="002D35C5">
        <w:rPr>
          <w:color w:val="000000"/>
        </w:rPr>
        <w:t xml:space="preserve">nr </w:t>
      </w:r>
      <w:r w:rsidRPr="009A006B">
        <w:rPr>
          <w:color w:val="000000"/>
        </w:rPr>
        <w:t xml:space="preserve">1 do umowy. Wykonawca zrzeka się wobec Zamawiającego wszelkich roszczeń wynikających i/lub związanych ze zmniejszeniem ilości zamawianego towaru w stosunku do wartości szacunkowych podanych w Załączniku </w:t>
      </w:r>
      <w:r w:rsidR="002D35C5">
        <w:rPr>
          <w:color w:val="000000"/>
        </w:rPr>
        <w:t xml:space="preserve">nr </w:t>
      </w:r>
      <w:r w:rsidRPr="009A006B">
        <w:rPr>
          <w:color w:val="000000"/>
        </w:rPr>
        <w:t xml:space="preserve">1 do umowy zgodnie z ust. 9 niniejszego paragrafu. </w:t>
      </w:r>
    </w:p>
    <w:p w14:paraId="2833ADE5" w14:textId="77777777" w:rsidR="00C059D9" w:rsidRPr="009A006B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 w:rsidRPr="009A006B">
        <w:t xml:space="preserve">Wykonawca gwarantuje, dostarczanie towaru należytej jakości, zgodnego </w:t>
      </w:r>
      <w:r w:rsidRPr="009A006B">
        <w:br/>
        <w:t xml:space="preserve">z obowiązującymi </w:t>
      </w:r>
      <w:r w:rsidRPr="009A006B">
        <w:rPr>
          <w:bCs/>
        </w:rPr>
        <w:t>w Polsce atestami, normami i wymogami prawa dotyczącymi żywności.</w:t>
      </w:r>
    </w:p>
    <w:p w14:paraId="61A2F7D1" w14:textId="77777777" w:rsidR="00C059D9" w:rsidRPr="009A006B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</w:pPr>
      <w:r w:rsidRPr="009A006B">
        <w:rPr>
          <w:bCs/>
        </w:rPr>
        <w:t>Na żądanie Zamawiającego Wykonawca zobowiązany jest dostarczyć aktualne zaświadczenie lekarza weterynarii, nadzorującego hodowlę, o stanie zdrowia zwierząt podlegających ubojowi.</w:t>
      </w:r>
    </w:p>
    <w:p w14:paraId="4409EDA9" w14:textId="77777777" w:rsidR="00C059D9" w:rsidRPr="009A006B" w:rsidRDefault="00C059D9" w:rsidP="00C059D9">
      <w:pPr>
        <w:widowControl/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  <w:rPr>
          <w:bCs/>
        </w:rPr>
      </w:pPr>
      <w:r w:rsidRPr="009A006B">
        <w:t xml:space="preserve">W trakcie realizacji dostaw Zamawiający może zlecić wykonanie badań laboratoryjnych </w:t>
      </w:r>
      <w:r w:rsidRPr="009A006B">
        <w:br/>
        <w:t>w celu wykluczenia nosicielstwa różnych chorób i określenia jakości towaru, niekorzystny wynik badania zobowiązuje Wykonawcę do pokrycia kosztów badania.</w:t>
      </w:r>
    </w:p>
    <w:p w14:paraId="4BEF32FA" w14:textId="77777777" w:rsidR="00C059D9" w:rsidRPr="009A006B" w:rsidRDefault="00C059D9" w:rsidP="00C059D9">
      <w:pPr>
        <w:autoSpaceDE w:val="0"/>
        <w:spacing w:line="276" w:lineRule="auto"/>
        <w:jc w:val="center"/>
        <w:rPr>
          <w:lang w:eastAsia="zh-CN"/>
        </w:rPr>
      </w:pPr>
    </w:p>
    <w:p w14:paraId="32837EB5" w14:textId="77777777" w:rsidR="00C059D9" w:rsidRPr="009A006B" w:rsidRDefault="00C059D9" w:rsidP="00C059D9">
      <w:pPr>
        <w:autoSpaceDE w:val="0"/>
        <w:spacing w:line="276" w:lineRule="auto"/>
        <w:jc w:val="center"/>
        <w:rPr>
          <w:color w:val="000000"/>
          <w:lang w:eastAsia="zh-CN"/>
        </w:rPr>
      </w:pPr>
      <w:r w:rsidRPr="009A006B">
        <w:rPr>
          <w:b/>
          <w:bCs/>
          <w:color w:val="000000"/>
          <w:lang w:eastAsia="zh-CN"/>
        </w:rPr>
        <w:t>§ 2</w:t>
      </w:r>
    </w:p>
    <w:p w14:paraId="79A0B014" w14:textId="77777777" w:rsidR="00C059D9" w:rsidRPr="009A006B" w:rsidRDefault="00C059D9" w:rsidP="00C059D9">
      <w:pPr>
        <w:autoSpaceDE w:val="0"/>
        <w:spacing w:after="120" w:line="276" w:lineRule="auto"/>
        <w:jc w:val="center"/>
        <w:rPr>
          <w:color w:val="000000"/>
          <w:lang w:eastAsia="zh-CN"/>
        </w:rPr>
      </w:pPr>
      <w:r w:rsidRPr="009A006B">
        <w:rPr>
          <w:b/>
          <w:bCs/>
          <w:color w:val="000000"/>
          <w:lang w:eastAsia="zh-CN"/>
        </w:rPr>
        <w:t>Termin dostawy</w:t>
      </w:r>
    </w:p>
    <w:p w14:paraId="248FF6AA" w14:textId="1EA01B6C" w:rsidR="00C059D9" w:rsidRPr="009A006B" w:rsidRDefault="00C059D9" w:rsidP="00C059D9">
      <w:pPr>
        <w:widowControl/>
        <w:numPr>
          <w:ilvl w:val="0"/>
          <w:numId w:val="22"/>
        </w:numPr>
        <w:autoSpaceDE w:val="0"/>
        <w:spacing w:after="120" w:line="276" w:lineRule="auto"/>
        <w:ind w:left="425" w:hanging="425"/>
        <w:jc w:val="both"/>
        <w:rPr>
          <w:color w:val="000000"/>
          <w:lang w:eastAsia="zh-CN"/>
        </w:rPr>
      </w:pPr>
      <w:bookmarkStart w:id="0" w:name="_Hlk128467078"/>
      <w:r w:rsidRPr="009A006B">
        <w:rPr>
          <w:color w:val="000000"/>
          <w:lang w:eastAsia="zh-CN"/>
        </w:rPr>
        <w:t>Umowa zostaje zawarta na czas określony od dnia jej podpisania</w:t>
      </w:r>
      <w:r>
        <w:rPr>
          <w:color w:val="000000"/>
          <w:lang w:eastAsia="zh-CN"/>
        </w:rPr>
        <w:t xml:space="preserve"> </w:t>
      </w:r>
      <w:r w:rsidRPr="009A006B">
        <w:rPr>
          <w:color w:val="000000"/>
          <w:lang w:eastAsia="zh-CN"/>
        </w:rPr>
        <w:t>do dnia 31.12.2026 r.</w:t>
      </w:r>
    </w:p>
    <w:p w14:paraId="41F693ED" w14:textId="77777777" w:rsidR="00C059D9" w:rsidRPr="009A006B" w:rsidRDefault="00C059D9" w:rsidP="00C059D9">
      <w:pPr>
        <w:widowControl/>
        <w:numPr>
          <w:ilvl w:val="0"/>
          <w:numId w:val="22"/>
        </w:numPr>
        <w:autoSpaceDE w:val="0"/>
        <w:spacing w:after="120" w:line="276" w:lineRule="auto"/>
        <w:ind w:left="425" w:hanging="425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 xml:space="preserve">Umowa realizowana będzie sukcesywnie, a przewidywana częstotliwość dostaw: </w:t>
      </w:r>
    </w:p>
    <w:p w14:paraId="2B95BF78" w14:textId="2953E6BD" w:rsidR="00C059D9" w:rsidRPr="009A006B" w:rsidRDefault="00C059D9" w:rsidP="00C059D9">
      <w:pPr>
        <w:autoSpaceDE w:val="0"/>
        <w:spacing w:after="120" w:line="276" w:lineRule="auto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 xml:space="preserve">Zadanie nr 1: dostawa mięsa i podrobów wołowych – </w:t>
      </w:r>
      <w:r w:rsidR="00A156C8">
        <w:rPr>
          <w:color w:val="000000"/>
          <w:lang w:eastAsia="zh-CN"/>
        </w:rPr>
        <w:t xml:space="preserve">od 2 </w:t>
      </w:r>
      <w:r w:rsidRPr="009A006B">
        <w:rPr>
          <w:color w:val="000000"/>
          <w:lang w:eastAsia="zh-CN"/>
        </w:rPr>
        <w:t>do 4 razy w miesiącu</w:t>
      </w:r>
    </w:p>
    <w:p w14:paraId="2ADF264D" w14:textId="77777777" w:rsidR="00C059D9" w:rsidRPr="009A006B" w:rsidRDefault="00C059D9" w:rsidP="00C059D9">
      <w:pPr>
        <w:autoSpaceDE w:val="0"/>
        <w:spacing w:after="120" w:line="276" w:lineRule="auto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>Zadanie nr 2: dostawa mięsa i podrobów drobiowych – 1 raz w tygodniu</w:t>
      </w:r>
    </w:p>
    <w:p w14:paraId="4DCD2B4B" w14:textId="40FFAC0C" w:rsidR="00C059D9" w:rsidRPr="009A006B" w:rsidRDefault="00C059D9" w:rsidP="00C059D9">
      <w:pPr>
        <w:autoSpaceDE w:val="0"/>
        <w:spacing w:after="120" w:line="276" w:lineRule="auto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lastRenderedPageBreak/>
        <w:t xml:space="preserve">Zadanie nr 3: dostawa mięsa z dziczyzny </w:t>
      </w:r>
      <w:r w:rsidR="00A156C8">
        <w:rPr>
          <w:color w:val="000000"/>
          <w:lang w:eastAsia="zh-CN"/>
        </w:rPr>
        <w:t>–</w:t>
      </w:r>
      <w:r w:rsidRPr="009A006B">
        <w:rPr>
          <w:color w:val="000000"/>
          <w:lang w:eastAsia="zh-CN"/>
        </w:rPr>
        <w:t xml:space="preserve"> </w:t>
      </w:r>
      <w:r w:rsidR="00A156C8">
        <w:rPr>
          <w:color w:val="000000"/>
          <w:lang w:eastAsia="zh-CN"/>
        </w:rPr>
        <w:t xml:space="preserve">od 2 </w:t>
      </w:r>
      <w:r w:rsidRPr="009A006B">
        <w:rPr>
          <w:color w:val="000000"/>
          <w:lang w:eastAsia="zh-CN"/>
        </w:rPr>
        <w:t>do 4 razy w miesiącu</w:t>
      </w:r>
    </w:p>
    <w:p w14:paraId="5302B57C" w14:textId="39E49A4A" w:rsidR="00C059D9" w:rsidRPr="009A006B" w:rsidRDefault="00C059D9" w:rsidP="00C059D9">
      <w:pPr>
        <w:autoSpaceDE w:val="0"/>
        <w:spacing w:after="120" w:line="276" w:lineRule="auto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 xml:space="preserve">Zadanie nr 4: dostawa mięsa z baraniny -  </w:t>
      </w:r>
      <w:r w:rsidR="00A156C8">
        <w:rPr>
          <w:color w:val="000000"/>
          <w:lang w:eastAsia="zh-CN"/>
        </w:rPr>
        <w:t>1-</w:t>
      </w:r>
      <w:r w:rsidRPr="009A006B">
        <w:rPr>
          <w:color w:val="000000"/>
          <w:lang w:eastAsia="zh-CN"/>
        </w:rPr>
        <w:t>2 razy w miesiącu</w:t>
      </w:r>
    </w:p>
    <w:p w14:paraId="29F93CB3" w14:textId="77777777" w:rsidR="00C059D9" w:rsidRPr="009A006B" w:rsidRDefault="00C059D9" w:rsidP="00C059D9">
      <w:pPr>
        <w:autoSpaceDE w:val="0"/>
        <w:spacing w:after="120" w:line="276" w:lineRule="auto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>Zadanie nr 5: dostawa danieli - 1 raz w miesiącu.</w:t>
      </w:r>
    </w:p>
    <w:p w14:paraId="599A7305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 xml:space="preserve">Przedmiot umowy należy dostarczyć w dniu zaplanowanej dostawy najpóźniej </w:t>
      </w:r>
      <w:r w:rsidRPr="009A006B">
        <w:rPr>
          <w:color w:val="000000"/>
          <w:lang w:eastAsia="zh-CN"/>
        </w:rPr>
        <w:br/>
        <w:t>do godziny 11:00 do magazynu Zamawiającego.</w:t>
      </w:r>
    </w:p>
    <w:p w14:paraId="153B7869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>Transport i rozładowanie w magazynie/chłodni Zamawiającego są realizowane przez Wykonawcę bez dodatkowego wynagrodzenia.</w:t>
      </w:r>
    </w:p>
    <w:p w14:paraId="258715B5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 xml:space="preserve">Dowóz towaru musi odbywać się pojazdami o wymiarach pozwalających </w:t>
      </w:r>
      <w:r w:rsidRPr="009A006B">
        <w:rPr>
          <w:color w:val="000000"/>
          <w:lang w:eastAsia="zh-CN"/>
        </w:rPr>
        <w:br/>
        <w:t>na manewrowanie w alejkach parkowych o szerokości 2,6 - 3,0 metra, o dopuszczalnej masie całkowitej nieprzekraczającej 15 ton.</w:t>
      </w:r>
    </w:p>
    <w:p w14:paraId="4A58981F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>W związku z utrudnieniami w manewrowaniu po wąskich parkowych ciągach pieszo-jezdnych strony ustaliły, że dowóz przedmiotu zamówienia odbywać się będzie środkami transportu o gabarytach nieprzekraczających 8 m długości i szerokości osi do 2,6 m.</w:t>
      </w:r>
    </w:p>
    <w:p w14:paraId="43D0AF29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 xml:space="preserve">Odbiór zamówionej partii żywności musi być poprzedzony kontrolą jakościową </w:t>
      </w:r>
      <w:r w:rsidRPr="009A006B">
        <w:rPr>
          <w:color w:val="000000"/>
          <w:lang w:eastAsia="zh-CN"/>
        </w:rPr>
        <w:br/>
        <w:t xml:space="preserve">i ilościową, którą przeprowadzą przedstawiciele Zamawiającego i Wykonawcy. </w:t>
      </w:r>
      <w:r w:rsidRPr="009A006B">
        <w:rPr>
          <w:color w:val="000000"/>
          <w:lang w:eastAsia="zh-CN"/>
        </w:rPr>
        <w:br/>
        <w:t>Z kontroli sporządza się protokół.</w:t>
      </w:r>
    </w:p>
    <w:p w14:paraId="37DC7FD4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 xml:space="preserve">Miejscem przeprowadzenia odbioru jest magazyn Zamawiającego zlokalizowany </w:t>
      </w:r>
      <w:r w:rsidRPr="009A006B">
        <w:rPr>
          <w:color w:val="000000"/>
          <w:lang w:eastAsia="zh-CN"/>
        </w:rPr>
        <w:br/>
        <w:t>na terenie Ogrodu Zoologicznego.</w:t>
      </w:r>
    </w:p>
    <w:p w14:paraId="2120A9E1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>Każda dostawa będzie udokumentowana przez Wykonawcę dokumentem WZ zawierającym datę dostawy, nazwę Wykonawcy, nazwy poszczególnych asortymentów, ich ilości i ceny jednostkowe.</w:t>
      </w:r>
    </w:p>
    <w:p w14:paraId="7D21E99C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>W przypadku stwierdzenia wad dostarczonego produktu i zgłoszenia tego faktu Wykonawcy, Wykonawca niezwłocznie, nie później jednak niż następnego dnia roboczego od zgłoszenia zastrzeżeń przez Zamawiającego dokona wymiany wadliwego produktu na wolny od wad na koszt własny.</w:t>
      </w:r>
    </w:p>
    <w:p w14:paraId="190C13D0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 xml:space="preserve">W przypadku zastrzeżeń co do dostarczonych produktów Zamawiający zgłosi </w:t>
      </w:r>
      <w:r w:rsidRPr="009A006B">
        <w:rPr>
          <w:color w:val="000000"/>
          <w:lang w:eastAsia="zh-CN"/>
        </w:rPr>
        <w:br/>
        <w:t>to Wykonawcy drogą mailową na adres podany w § 6 ust. 2.</w:t>
      </w:r>
    </w:p>
    <w:p w14:paraId="7F60DC10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 xml:space="preserve">Partia ze stwierdzonymi wadami nie może pozostać w magazynie Zamawiającego </w:t>
      </w:r>
      <w:r w:rsidRPr="009A006B">
        <w:rPr>
          <w:color w:val="000000"/>
          <w:lang w:eastAsia="zh-CN"/>
        </w:rPr>
        <w:br/>
        <w:t>w depozycie.</w:t>
      </w:r>
    </w:p>
    <w:p w14:paraId="41E75948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 xml:space="preserve">W przypadku stwierdzenia wad ilościowych Wykonawca zobowiązany jest </w:t>
      </w:r>
      <w:r w:rsidRPr="009A006B">
        <w:rPr>
          <w:color w:val="000000"/>
          <w:lang w:eastAsia="zh-CN"/>
        </w:rPr>
        <w:br/>
        <w:t>do dostarczenia brakującego towaru do następnego dnia roboczego od otrzymania zgłoszenia przez Zamawiającego.</w:t>
      </w:r>
    </w:p>
    <w:p w14:paraId="63590894" w14:textId="0913A79D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>W przypadku, gdyby Wykonawca nie dostarczył zamówienia w terminie, o którym mowa w § 1 ust. 6 lub/i w ust. 10 lub/i w ust. 13 Zamawiający ma prawo bez uzyskiwania zgody sądu do zakupu asortymentu będącego przedmiotem niedostarczonego zamówienia u podmiotu trzeciego (wykonanie zastępcze), na koszt i ryzyko Wykonawcy, na co Wykonawca niniejszym wyraża zgodę. Zamawiającemu w takim przypadku przysługuje prawo odmowy przyjęcia zamówionego asortymentu po wyznaczonym terminie.</w:t>
      </w:r>
    </w:p>
    <w:p w14:paraId="69AB0568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lastRenderedPageBreak/>
        <w:t xml:space="preserve">Wykonawca ponosi odpowiedzialność za różnicę cen powstałą pomiędzy cenami jednostkowymi wynikającymi z umowy, a cenami, które Zamawiający uzyska </w:t>
      </w:r>
      <w:r w:rsidRPr="009A006B">
        <w:rPr>
          <w:color w:val="000000"/>
          <w:lang w:eastAsia="zh-CN"/>
        </w:rPr>
        <w:br/>
        <w:t>u podmiotu trzeciego. Zamawiający w celu dochodzenia różnicy cen zobowiązany jest do rozeznania rynku i złożenia zapytań do 2 podmiotów trzecich na zakup asortymentu objętego niedostarczonym zamówieniem.</w:t>
      </w:r>
    </w:p>
    <w:p w14:paraId="60FB5958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 xml:space="preserve">Wykonawca po dokonaniu przez Zamawiającego zakupu asortymentu niedostarczonego przez Wykonawcę u podmiotu trzeciego zobowiązany będzie do pokrycia różnicy cenowej zakupionego asortymentu na podstawie wystawionej przez Zamawiającego noty obciążeniowej. Załącznikiem do noty obciążeniowej będzie kopia faktury zakupu </w:t>
      </w:r>
      <w:r w:rsidRPr="009A006B">
        <w:rPr>
          <w:color w:val="000000"/>
          <w:lang w:eastAsia="zh-CN"/>
        </w:rPr>
        <w:br/>
        <w:t>u podmiotu trzeciego, z której wynikać będą ceny jednostkowe stanowiące podstawę obliczenia różnicy cenowej w stosunku do cen jednostkowych zawartych załączniku nr 2 do umowy.</w:t>
      </w:r>
    </w:p>
    <w:p w14:paraId="259F7AC2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>Zamawiający wystawi notę obciążeniową ustalającą wysokość różnic cenowych oraz kosztów transportu/dostawy z 7 dniowym terminem jej płatności liczonym od dnia jej doręczenia Wykonawcy. Noty będą wysyłane pod adres e-mail Wykonawcy wskazany w § 6 ust. 2. Za chwilę doręczenia uznaje się następny dzień po dniu wysłania wiadomości przez Zamawiającego do Wykonawcy.</w:t>
      </w:r>
    </w:p>
    <w:p w14:paraId="72352CA1" w14:textId="77777777" w:rsidR="00C059D9" w:rsidRPr="009A006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>Zamawiającemu przysługuje prawo potrącenia należnych różnic cenowych oraz kosztów transportu/dostawy z wierzytelności Wykonawcy z tytułu wynagrodzenia za wykonanie przedmiotu umowy bezpośrednio z faktury w przypadku braku wpłaty naliczonych różnic cenowych w wyznaczonym terminie, na podstawie wystawionej noty obciążeniowej. Zamawiający może dokonać potrącenia wymagalnych należności, a Wykonawca niniejszym wyraża na to zgodę.</w:t>
      </w:r>
    </w:p>
    <w:p w14:paraId="7CFE199D" w14:textId="77777777" w:rsidR="00C059D9" w:rsidRPr="0063342B" w:rsidRDefault="00C059D9" w:rsidP="00C059D9">
      <w:pPr>
        <w:widowControl/>
        <w:numPr>
          <w:ilvl w:val="0"/>
          <w:numId w:val="23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rPr>
          <w:color w:val="000000"/>
          <w:lang w:eastAsia="zh-CN"/>
        </w:rPr>
        <w:t>Wykonanie zastępcze, o którym mowa w ust. 14 nie zwalnia Wykonawcy od zapłaty kary umownej za zwłokę za okres liczony od dnia wymaganej dostawy do dnia zlecenia wykonania zastępczego.</w:t>
      </w:r>
    </w:p>
    <w:p w14:paraId="3B29A96D" w14:textId="77777777" w:rsidR="00C059D9" w:rsidRPr="009A006B" w:rsidRDefault="00C059D9" w:rsidP="00C059D9">
      <w:pPr>
        <w:autoSpaceDE w:val="0"/>
        <w:spacing w:after="120" w:line="276" w:lineRule="auto"/>
        <w:jc w:val="center"/>
        <w:rPr>
          <w:color w:val="000000"/>
          <w:lang w:eastAsia="zh-CN"/>
        </w:rPr>
      </w:pPr>
      <w:r w:rsidRPr="009A006B">
        <w:rPr>
          <w:b/>
          <w:bCs/>
          <w:color w:val="000000"/>
          <w:lang w:eastAsia="zh-CN"/>
        </w:rPr>
        <w:t>§</w:t>
      </w:r>
      <w:bookmarkEnd w:id="0"/>
      <w:r w:rsidRPr="009A006B">
        <w:rPr>
          <w:b/>
          <w:bCs/>
          <w:color w:val="000000"/>
          <w:lang w:eastAsia="zh-CN"/>
        </w:rPr>
        <w:t xml:space="preserve"> 3</w:t>
      </w:r>
    </w:p>
    <w:p w14:paraId="48558B25" w14:textId="77777777" w:rsidR="00C059D9" w:rsidRPr="009A006B" w:rsidRDefault="00C059D9" w:rsidP="00C059D9">
      <w:pPr>
        <w:autoSpaceDE w:val="0"/>
        <w:spacing w:after="120" w:line="276" w:lineRule="auto"/>
        <w:jc w:val="center"/>
        <w:rPr>
          <w:color w:val="000000"/>
          <w:lang w:eastAsia="zh-CN"/>
        </w:rPr>
      </w:pPr>
      <w:r w:rsidRPr="009A006B">
        <w:rPr>
          <w:b/>
          <w:bCs/>
          <w:color w:val="000000"/>
          <w:lang w:eastAsia="zh-CN"/>
        </w:rPr>
        <w:t>Prawo opcji</w:t>
      </w:r>
    </w:p>
    <w:p w14:paraId="14C7EE66" w14:textId="77777777" w:rsidR="00C059D9" w:rsidRPr="009A006B" w:rsidRDefault="00C059D9" w:rsidP="00C059D9">
      <w:pPr>
        <w:widowControl/>
        <w:numPr>
          <w:ilvl w:val="0"/>
          <w:numId w:val="21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t xml:space="preserve">Zamawiający zastrzega sobie możliwość skorzystania z prawa opcji określonego w art. 441 ustawy pzp na zasadach i w trybie opisanym poniżej. </w:t>
      </w:r>
    </w:p>
    <w:p w14:paraId="55117E5E" w14:textId="77777777" w:rsidR="00C059D9" w:rsidRPr="009A006B" w:rsidRDefault="00C059D9" w:rsidP="00C059D9">
      <w:pPr>
        <w:widowControl/>
        <w:numPr>
          <w:ilvl w:val="0"/>
          <w:numId w:val="21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t>Prawem opcji objęta zostanie możliwość zwiększenia ilości asortymentu wskazanego w zamówieniu podstawowym o nie więcej jednak niż do wartości 20% zamówienia podstawowego.</w:t>
      </w:r>
    </w:p>
    <w:p w14:paraId="1B29C8A6" w14:textId="77777777" w:rsidR="00C059D9" w:rsidRPr="009A006B" w:rsidRDefault="00C059D9" w:rsidP="00C059D9">
      <w:pPr>
        <w:widowControl/>
        <w:numPr>
          <w:ilvl w:val="0"/>
          <w:numId w:val="21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t>Wykonanie prawa opcji nastąpi poprzez złożenie pisemnego oświadczenia woli Zamawiającego o skorzystaniu z prawa opcji w określonym zakresie.</w:t>
      </w:r>
    </w:p>
    <w:p w14:paraId="2D033C62" w14:textId="77777777" w:rsidR="00C059D9" w:rsidRPr="009A006B" w:rsidRDefault="00C059D9" w:rsidP="00C059D9">
      <w:pPr>
        <w:widowControl/>
        <w:numPr>
          <w:ilvl w:val="0"/>
          <w:numId w:val="21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t>Zamawiający może skorzystać z prawa opcji w dowolnym momencie, w czasie trwania umowy.</w:t>
      </w:r>
    </w:p>
    <w:p w14:paraId="7030384A" w14:textId="77777777" w:rsidR="00C059D9" w:rsidRPr="009A006B" w:rsidRDefault="00C059D9" w:rsidP="00C059D9">
      <w:pPr>
        <w:widowControl/>
        <w:numPr>
          <w:ilvl w:val="0"/>
          <w:numId w:val="21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t>W przypadku skorzystania z prawa opcji, Wykonawca zobowiązany jest do jej wykonania na warunkach określonych w niniejszej umowie dla zamówienia podstawowego, przy zastosowaniu cen jednostkowych zawartych w ofercie Wykonawcy.</w:t>
      </w:r>
    </w:p>
    <w:p w14:paraId="7E2C2833" w14:textId="39737DF4" w:rsidR="00C059D9" w:rsidRPr="00C059D9" w:rsidRDefault="00C059D9" w:rsidP="00C059D9">
      <w:pPr>
        <w:widowControl/>
        <w:numPr>
          <w:ilvl w:val="0"/>
          <w:numId w:val="21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lastRenderedPageBreak/>
        <w:t>Skorzystanie z prawa opcji może nastąpić w przypadku konieczności zapewnienia ciągłości dostaw będących przedmiotem umowy, spowodowanych zwiększeniem liczby zwierząt lub wzrostem ich zapotrzebowania na żywność.</w:t>
      </w:r>
    </w:p>
    <w:p w14:paraId="7F0F2FCC" w14:textId="77777777" w:rsidR="00C059D9" w:rsidRPr="009A006B" w:rsidRDefault="00C059D9" w:rsidP="00C059D9">
      <w:pPr>
        <w:autoSpaceDE w:val="0"/>
        <w:spacing w:after="120" w:line="276" w:lineRule="auto"/>
        <w:jc w:val="center"/>
        <w:rPr>
          <w:color w:val="000000"/>
          <w:lang w:eastAsia="zh-CN"/>
        </w:rPr>
      </w:pPr>
      <w:r w:rsidRPr="009A006B">
        <w:rPr>
          <w:b/>
          <w:bCs/>
          <w:color w:val="000000"/>
          <w:lang w:eastAsia="zh-CN"/>
        </w:rPr>
        <w:t>§ 4</w:t>
      </w:r>
    </w:p>
    <w:p w14:paraId="04A9AE4F" w14:textId="77777777" w:rsidR="00C059D9" w:rsidRPr="009A006B" w:rsidRDefault="00C059D9" w:rsidP="00C059D9">
      <w:pPr>
        <w:autoSpaceDE w:val="0"/>
        <w:spacing w:after="120" w:line="276" w:lineRule="auto"/>
        <w:jc w:val="center"/>
        <w:rPr>
          <w:color w:val="000000"/>
          <w:lang w:eastAsia="zh-CN"/>
        </w:rPr>
      </w:pPr>
      <w:r w:rsidRPr="009A006B">
        <w:rPr>
          <w:b/>
          <w:bCs/>
          <w:color w:val="000000"/>
          <w:lang w:eastAsia="zh-CN"/>
        </w:rPr>
        <w:t>Wynagrodzenie</w:t>
      </w:r>
    </w:p>
    <w:p w14:paraId="7C90B049" w14:textId="1D064EC8" w:rsidR="00C059D9" w:rsidRPr="009A006B" w:rsidRDefault="00C059D9" w:rsidP="00C059D9">
      <w:pPr>
        <w:widowControl/>
        <w:numPr>
          <w:ilvl w:val="0"/>
          <w:numId w:val="19"/>
        </w:numPr>
        <w:autoSpaceDE w:val="0"/>
        <w:spacing w:after="120" w:line="276" w:lineRule="auto"/>
        <w:ind w:left="426" w:hanging="426"/>
        <w:jc w:val="both"/>
        <w:rPr>
          <w:color w:val="000000"/>
          <w:lang w:eastAsia="zh-CN"/>
        </w:rPr>
      </w:pPr>
      <w:r w:rsidRPr="009A006B">
        <w:t xml:space="preserve">Wykonawcy przysługuje z tytułu wykonania przedmiotu umowy w zakresie podstawowym maksymalne wynagrodzenie zgodnie z załącznikiem nr 2 do umowy </w:t>
      </w:r>
      <w:r w:rsidRPr="009A006B">
        <w:br/>
        <w:t xml:space="preserve">w wysokości </w:t>
      </w:r>
      <w:r w:rsidRPr="009A006B">
        <w:rPr>
          <w:i/>
          <w:iCs/>
        </w:rPr>
        <w:t xml:space="preserve">(odpowiednio do </w:t>
      </w:r>
      <w:r w:rsidR="00A156C8">
        <w:rPr>
          <w:i/>
          <w:iCs/>
        </w:rPr>
        <w:t>zadania</w:t>
      </w:r>
      <w:r w:rsidRPr="009A006B">
        <w:rPr>
          <w:i/>
          <w:iCs/>
        </w:rPr>
        <w:t xml:space="preserve">): </w:t>
      </w:r>
    </w:p>
    <w:p w14:paraId="55C7EB70" w14:textId="1609208E" w:rsidR="00C059D9" w:rsidRPr="009A006B" w:rsidRDefault="00C059D9" w:rsidP="00C059D9">
      <w:pPr>
        <w:spacing w:line="276" w:lineRule="auto"/>
        <w:ind w:left="426"/>
      </w:pPr>
      <w:r w:rsidRPr="009A006B">
        <w:rPr>
          <w:u w:val="single"/>
        </w:rPr>
        <w:t xml:space="preserve">Dla Zadania nr: </w:t>
      </w:r>
      <w:r w:rsidRPr="009A006B">
        <w:t>…………………………… zł brutto</w:t>
      </w:r>
    </w:p>
    <w:p w14:paraId="719FF888" w14:textId="3961CA88" w:rsidR="00C059D9" w:rsidRPr="009A006B" w:rsidRDefault="00C059D9" w:rsidP="00C059D9">
      <w:pPr>
        <w:numPr>
          <w:ilvl w:val="0"/>
          <w:numId w:val="9"/>
        </w:numPr>
        <w:spacing w:line="276" w:lineRule="auto"/>
        <w:jc w:val="both"/>
      </w:pPr>
      <w:r w:rsidRPr="009A006B">
        <w:t xml:space="preserve">Wynagrodzenie Wykonawcy wynikające z wykonania zamówienia objętego prawem opcji nie przekroczy </w:t>
      </w:r>
      <w:r w:rsidRPr="009A006B">
        <w:rPr>
          <w:i/>
          <w:iCs/>
        </w:rPr>
        <w:t xml:space="preserve">(odpowiednio do </w:t>
      </w:r>
      <w:r w:rsidR="00A156C8">
        <w:rPr>
          <w:i/>
          <w:iCs/>
        </w:rPr>
        <w:t>zadania</w:t>
      </w:r>
      <w:r w:rsidRPr="009A006B">
        <w:rPr>
          <w:i/>
          <w:iCs/>
        </w:rPr>
        <w:t xml:space="preserve">): </w:t>
      </w:r>
    </w:p>
    <w:p w14:paraId="210E793C" w14:textId="77777777" w:rsidR="00C059D9" w:rsidRPr="009A006B" w:rsidRDefault="00C059D9" w:rsidP="00C059D9">
      <w:pPr>
        <w:spacing w:line="276" w:lineRule="auto"/>
        <w:ind w:left="360"/>
      </w:pPr>
      <w:r w:rsidRPr="009A006B">
        <w:rPr>
          <w:u w:val="single"/>
        </w:rPr>
        <w:t xml:space="preserve">Dla Zadania nr: </w:t>
      </w:r>
      <w:r w:rsidRPr="009A006B">
        <w:t xml:space="preserve">……………………………… zł brutto </w:t>
      </w:r>
    </w:p>
    <w:p w14:paraId="434DC824" w14:textId="7BF4BFA6" w:rsidR="00C059D9" w:rsidRPr="009A006B" w:rsidRDefault="00C059D9" w:rsidP="00C059D9">
      <w:pPr>
        <w:numPr>
          <w:ilvl w:val="0"/>
          <w:numId w:val="9"/>
        </w:numPr>
        <w:spacing w:line="276" w:lineRule="auto"/>
        <w:jc w:val="both"/>
      </w:pPr>
      <w:r w:rsidRPr="009A006B">
        <w:t xml:space="preserve">Maksymalne wynagrodzenie Wykonawcy wynikające z niniejszej umowy w zakresie podstawowym oraz z uwzględnieniem prawa opcji stanowi sumę wynagrodzenia określonego w ust. 1 i 2 i wynosi łącznie </w:t>
      </w:r>
      <w:r w:rsidRPr="009A006B">
        <w:rPr>
          <w:i/>
          <w:iCs/>
        </w:rPr>
        <w:t xml:space="preserve">(odpowiednio do </w:t>
      </w:r>
      <w:r w:rsidR="00A156C8">
        <w:rPr>
          <w:i/>
          <w:iCs/>
        </w:rPr>
        <w:t>zadania</w:t>
      </w:r>
      <w:r w:rsidRPr="009A006B">
        <w:rPr>
          <w:i/>
          <w:iCs/>
        </w:rPr>
        <w:t xml:space="preserve">): </w:t>
      </w:r>
    </w:p>
    <w:p w14:paraId="1A03E2A6" w14:textId="77777777" w:rsidR="00C059D9" w:rsidRPr="009A006B" w:rsidRDefault="00C059D9" w:rsidP="00C059D9">
      <w:pPr>
        <w:spacing w:line="276" w:lineRule="auto"/>
        <w:ind w:left="360"/>
      </w:pPr>
      <w:r w:rsidRPr="009A006B">
        <w:rPr>
          <w:u w:val="single"/>
        </w:rPr>
        <w:t xml:space="preserve">Dla Zadania nr: </w:t>
      </w:r>
      <w:r w:rsidRPr="009A006B">
        <w:t xml:space="preserve">……………………………… zł brutto </w:t>
      </w:r>
    </w:p>
    <w:p w14:paraId="221ABE6B" w14:textId="77777777" w:rsidR="00C059D9" w:rsidRPr="009A006B" w:rsidRDefault="00C059D9" w:rsidP="00C059D9">
      <w:pPr>
        <w:numPr>
          <w:ilvl w:val="0"/>
          <w:numId w:val="9"/>
        </w:numPr>
        <w:spacing w:line="276" w:lineRule="auto"/>
        <w:jc w:val="both"/>
      </w:pPr>
      <w:r w:rsidRPr="009A006B">
        <w:t>Wykonawca oświadcza, iż cena ofertowa stanowiąca wynagrodzenie umowne, o którym mowa w ust. 1, została ustalona z uwzględnieniem obowiązujących regulacji prawnych dotyczących minimalnego wynagrodzenia za pracę oraz minimalnej stawki godzinowej, w szczególności w sposób gwarantujący, iż wysokość wynagrodzenia za każdą godzinę wykonywania prac będących przedmiotem niniejszej umowy jest nie niższa, niż wysokość obowiązującej minimalnej stawki godzinowej.</w:t>
      </w:r>
    </w:p>
    <w:p w14:paraId="7707C69D" w14:textId="77777777" w:rsidR="00C059D9" w:rsidRPr="009A006B" w:rsidRDefault="00C059D9" w:rsidP="00C059D9">
      <w:pPr>
        <w:numPr>
          <w:ilvl w:val="0"/>
          <w:numId w:val="9"/>
        </w:numPr>
        <w:spacing w:line="276" w:lineRule="auto"/>
        <w:jc w:val="both"/>
      </w:pPr>
      <w:r w:rsidRPr="009A006B">
        <w:t>Wykonawca oświadcza, że w wynagrodzeniu, o którym mowa w ust. 1 uwzględnił wszelkie koszty, które z uwzględnieniem należytej staranności mógł przewidzieć na dzień zawarcia umowy, w szczególności koszty dostawy przedmiotu umowy do Zamawiającego i jego rozładowania na terenie Zamawiającego, koszty wynagrodzeń pracowników, koszt wzrostu minimalnego wynagrodzenia za pracę. Niedoszacowanie, pominięcie lub brak rozpoznania zakresu przedmiotu umowy nie może być podstawą do żądania podwyższenia wynagrodzenia.</w:t>
      </w:r>
    </w:p>
    <w:p w14:paraId="005B7AA3" w14:textId="77777777" w:rsidR="00C059D9" w:rsidRPr="009A006B" w:rsidRDefault="00C059D9" w:rsidP="00C059D9">
      <w:pPr>
        <w:spacing w:line="276" w:lineRule="auto"/>
        <w:ind w:left="360"/>
        <w:jc w:val="both"/>
      </w:pPr>
    </w:p>
    <w:p w14:paraId="507C6D98" w14:textId="77777777" w:rsidR="00C059D9" w:rsidRPr="009A006B" w:rsidRDefault="00C059D9" w:rsidP="00C059D9">
      <w:pPr>
        <w:spacing w:line="276" w:lineRule="auto"/>
        <w:jc w:val="center"/>
      </w:pPr>
      <w:r w:rsidRPr="009A006B">
        <w:rPr>
          <w:b/>
          <w:bCs/>
        </w:rPr>
        <w:t>§ 5</w:t>
      </w:r>
    </w:p>
    <w:p w14:paraId="50854AC4" w14:textId="77777777" w:rsidR="00C059D9" w:rsidRPr="009A006B" w:rsidRDefault="00C059D9" w:rsidP="00C059D9">
      <w:pPr>
        <w:spacing w:line="276" w:lineRule="auto"/>
        <w:jc w:val="center"/>
      </w:pPr>
      <w:r w:rsidRPr="009A006B">
        <w:rPr>
          <w:b/>
          <w:spacing w:val="-2"/>
        </w:rPr>
        <w:t>Warunki płatności</w:t>
      </w:r>
    </w:p>
    <w:p w14:paraId="249234AB" w14:textId="77777777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</w:pPr>
      <w:r w:rsidRPr="009A006B">
        <w:t xml:space="preserve">Należne Wykonawcy wynagrodzenie za odebraną partię dostawy stanowić będzie iloczyn ceny jednostkowej wskazanej w Formularzu cenowym, stanowiącym załącznik nr 2 </w:t>
      </w:r>
      <w:r w:rsidRPr="009A006B">
        <w:br/>
        <w:t>do umowy oraz ilości odebranej partii żywności, dostarczonej na podstawie zamówienia.</w:t>
      </w:r>
    </w:p>
    <w:p w14:paraId="17FB5A71" w14:textId="77777777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</w:pPr>
      <w:r w:rsidRPr="009A006B">
        <w:rPr>
          <w:color w:val="000000"/>
        </w:rPr>
        <w:t>Wynagrodzenie będzie płatne w terminie 21 dni od daty doręczenia Zamawiającemu prawidłowo wystawionej faktury. W przypadku faktur wystawionych w KSeF, datą doręczenia jest data przydzielenia fakturze numeru identyfikującego w tym systemie. Wszelkie wpłaty dokonywane będą przelewem na rachunek bankowy Wykonawcy wskazany w KSeF/na fakturze.</w:t>
      </w:r>
    </w:p>
    <w:p w14:paraId="20C95E1F" w14:textId="7732AF84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</w:pPr>
      <w:r w:rsidRPr="009A006B">
        <w:rPr>
          <w:color w:val="000000"/>
        </w:rPr>
        <w:t>W przypadku rozbieżności pomiędzy terminem płatności wskazanym na fakturze, a wskazanym w umowie, przyjmuje się, że obowiązującym terminem płatności jest termin wskazany w umowie.</w:t>
      </w:r>
    </w:p>
    <w:p w14:paraId="682C8029" w14:textId="77777777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</w:pPr>
      <w:r w:rsidRPr="009A006B">
        <w:rPr>
          <w:color w:val="000000"/>
        </w:rPr>
        <w:t xml:space="preserve">Identyfikatorem Zamawiającego na potrzeby otrzymywania faktur ustrukturyzowanych w </w:t>
      </w:r>
      <w:r w:rsidRPr="009A006B">
        <w:rPr>
          <w:color w:val="000000"/>
        </w:rPr>
        <w:lastRenderedPageBreak/>
        <w:t>systemie KSeF oraz na Platformie Elektronicznego Fakturowania (PEF) jest NIP: 7543385114.</w:t>
      </w:r>
    </w:p>
    <w:p w14:paraId="0E3D87E1" w14:textId="77777777" w:rsidR="00C059D9" w:rsidRPr="00A156C8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</w:pPr>
      <w:r w:rsidRPr="009A006B">
        <w:rPr>
          <w:color w:val="000000"/>
        </w:rPr>
        <w:t xml:space="preserve">Zamawiający dopuszcza przesyłanie ustrukturyzowanych faktur elektronicznych </w:t>
      </w:r>
      <w:r w:rsidRPr="009A006B">
        <w:rPr>
          <w:color w:val="000000"/>
        </w:rPr>
        <w:br/>
        <w:t xml:space="preserve">za pośrednictwem Platformy Elektronicznego Fakturowania (PEF), zgodnie z ustawą </w:t>
      </w:r>
      <w:r w:rsidRPr="009A006B">
        <w:rPr>
          <w:color w:val="000000"/>
        </w:rPr>
        <w:br/>
        <w:t xml:space="preserve">o elektronicznym fakturowaniu w zamówieniach publicznych. Identyfikatorem PEF Zamawiającego jest NIP: 7543385114. Wybór kanału przesyłania faktur (KSeF lub PEF) należy do Wykonawcy, przy czym faktura może być przesłana tylko jednym </w:t>
      </w:r>
      <w:r w:rsidRPr="009A006B">
        <w:rPr>
          <w:color w:val="000000"/>
        </w:rPr>
        <w:br/>
        <w:t>z tych kanałów.</w:t>
      </w:r>
    </w:p>
    <w:p w14:paraId="7A485951" w14:textId="15022BF2" w:rsidR="00A156C8" w:rsidRPr="00A156C8" w:rsidRDefault="00A156C8" w:rsidP="00A156C8">
      <w:pPr>
        <w:numPr>
          <w:ilvl w:val="0"/>
          <w:numId w:val="24"/>
        </w:numPr>
        <w:spacing w:line="276" w:lineRule="auto"/>
        <w:ind w:left="284" w:hanging="284"/>
        <w:jc w:val="both"/>
        <w:rPr>
          <w:rFonts w:eastAsia="Times New Roman"/>
          <w:kern w:val="0"/>
        </w:rPr>
      </w:pPr>
      <w:r w:rsidRPr="00204F0F">
        <w:rPr>
          <w:rFonts w:eastAsia="Times New Roman"/>
          <w:kern w:val="0"/>
        </w:rPr>
        <w:t>W przypadku gdy Wykonawca jest rolnikiem ryczałtowym w rozumieniu ustawy o podatku od towarów i usług, rozliczenie następować będzie na podstawie faktur VAT RR wystawianych przez Zamawiającego zgodnie z art. 116 ustawy o VAT. W takim przypadku nie stosuje się postanowień dotyczących KSeF i PEF</w:t>
      </w:r>
    </w:p>
    <w:p w14:paraId="69927430" w14:textId="77777777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</w:pPr>
      <w:r w:rsidRPr="009A006B">
        <w:rPr>
          <w:color w:val="000000"/>
        </w:rPr>
        <w:t xml:space="preserve">Wynagrodzenie z tytułu wykonania przedmiotu umowy przekazywane będzie w trybie podzielonej płatności, wynikającej z przepisów ustawy o podatku od towarów i usług. </w:t>
      </w:r>
    </w:p>
    <w:p w14:paraId="32805125" w14:textId="77777777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</w:pPr>
      <w:r w:rsidRPr="009A006B">
        <w:rPr>
          <w:color w:val="000000"/>
        </w:rPr>
        <w:t xml:space="preserve">Wykonawca zobowiązuje się do wskazania na fakturze rachunku bankowego, który posiada powiązany z nim wydzielony rachunek VAT. W przypadku wskazania przez Wykonawcę innego rachunku bankowego niż wymagany, opóźnienie w zapłacie będzie skutkiem naruszenia przez Wykonawcę postanowień umowy. Zamawiający nie odpowiada za opóźnienie w zapłacie spowodowane wskazaniem przez Wykonawcę niewłaściwego rachunku bankowego. </w:t>
      </w:r>
    </w:p>
    <w:p w14:paraId="7FB5CE02" w14:textId="77777777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</w:pPr>
      <w:r w:rsidRPr="009A006B">
        <w:rPr>
          <w:color w:val="000000"/>
        </w:rPr>
        <w:t>Dane Zamawiającego do faktury:</w:t>
      </w:r>
    </w:p>
    <w:p w14:paraId="7CAD0D32" w14:textId="4A5CD793" w:rsidR="00C059D9" w:rsidRPr="009A006B" w:rsidRDefault="00C059D9" w:rsidP="00C059D9">
      <w:pPr>
        <w:spacing w:line="276" w:lineRule="auto"/>
        <w:rPr>
          <w:rFonts w:eastAsia="Aptos"/>
        </w:rPr>
      </w:pPr>
      <w:r w:rsidRPr="009A006B">
        <w:rPr>
          <w:color w:val="000000"/>
        </w:rPr>
        <w:t xml:space="preserve">Ogród Zoologiczny w Opolu Spółka z ograniczoną odpowiedzialnością </w:t>
      </w:r>
      <w:r w:rsidRPr="009A006B">
        <w:rPr>
          <w:rFonts w:eastAsia="Aptos"/>
        </w:rPr>
        <w:br/>
        <w:t>ul. Spacerowa 10</w:t>
      </w:r>
      <w:r w:rsidR="004A5289">
        <w:rPr>
          <w:rFonts w:eastAsia="Aptos"/>
        </w:rPr>
        <w:t>,</w:t>
      </w:r>
      <w:r w:rsidRPr="009A006B">
        <w:rPr>
          <w:rFonts w:eastAsia="Aptos"/>
        </w:rPr>
        <w:t xml:space="preserve"> 45-094 Opole</w:t>
      </w:r>
      <w:r w:rsidRPr="009A006B">
        <w:rPr>
          <w:rFonts w:eastAsia="Aptos"/>
        </w:rPr>
        <w:br/>
        <w:t>REGON: 543731938, NIP: 7543385114</w:t>
      </w:r>
      <w:r w:rsidRPr="009A006B">
        <w:rPr>
          <w:rFonts w:eastAsia="Aptos"/>
        </w:rPr>
        <w:br/>
        <w:t>Numer KRS: 0001220054</w:t>
      </w:r>
    </w:p>
    <w:p w14:paraId="15E03BB7" w14:textId="77777777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</w:pPr>
      <w:r w:rsidRPr="009A006B">
        <w:rPr>
          <w:color w:val="000000"/>
        </w:rPr>
        <w:t xml:space="preserve">W przypadku opóźnienia w zapłacie, Wykonawcy przysługują odsetki ustawowe </w:t>
      </w:r>
      <w:r w:rsidRPr="009A006B">
        <w:rPr>
          <w:color w:val="000000"/>
        </w:rPr>
        <w:br/>
        <w:t>za opóźnienie w transakcjach handlowych.</w:t>
      </w:r>
    </w:p>
    <w:p w14:paraId="565F9B65" w14:textId="77777777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426"/>
        <w:jc w:val="both"/>
      </w:pPr>
      <w:r w:rsidRPr="009A006B">
        <w:rPr>
          <w:color w:val="000000"/>
        </w:rPr>
        <w:t>Za datę dokonania płatności uznaje się datę obciążenia rachunku bankowego Zamawiającego.</w:t>
      </w:r>
    </w:p>
    <w:p w14:paraId="2CD94936" w14:textId="77777777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426"/>
        <w:jc w:val="both"/>
      </w:pPr>
      <w:r w:rsidRPr="009A006B">
        <w:rPr>
          <w:color w:val="000000"/>
        </w:rPr>
        <w:t>Cesja wierzytelności z niniejszej umowy wymaga uprzedniej zgody Zamawiającego wyrażonej w formie pisemnej pod rygorem nieważności.</w:t>
      </w:r>
    </w:p>
    <w:p w14:paraId="26DA5617" w14:textId="77777777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426"/>
        <w:jc w:val="both"/>
      </w:pPr>
      <w:r w:rsidRPr="009A006B">
        <w:rPr>
          <w:color w:val="000000"/>
        </w:rPr>
        <w:t xml:space="preserve">W przypadku awarii systemu KSeF lub jego niedostępności spowodowanych </w:t>
      </w:r>
      <w:r w:rsidRPr="009A006B">
        <w:rPr>
          <w:color w:val="000000"/>
        </w:rPr>
        <w:br/>
        <w:t xml:space="preserve">na skutek okoliczności, na które Wykonawca nie ma wpływu, faktury zgodne </w:t>
      </w:r>
      <w:r w:rsidRPr="009A006B">
        <w:rPr>
          <w:color w:val="000000"/>
        </w:rPr>
        <w:br/>
        <w:t xml:space="preserve">z obowiązującą strukturą logiczną będą musiały zostać udostępniane przez Wykonawcę w terminie do 7 dni drogą komunikacji elektronicznej w postaci pliku PDF i wysyłane na adres e-mail: </w:t>
      </w:r>
      <w:hyperlink r:id="rId8" w:history="1">
        <w:r w:rsidRPr="009A006B">
          <w:rPr>
            <w:rStyle w:val="Hipercze"/>
          </w:rPr>
          <w:t>sekretariat@zoo.opole.pl</w:t>
        </w:r>
      </w:hyperlink>
      <w:r w:rsidRPr="009A006B">
        <w:rPr>
          <w:color w:val="000000"/>
        </w:rPr>
        <w:t xml:space="preserve"> .</w:t>
      </w:r>
    </w:p>
    <w:p w14:paraId="2125700C" w14:textId="77777777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426"/>
        <w:jc w:val="both"/>
      </w:pPr>
      <w:r w:rsidRPr="009A006B">
        <w:rPr>
          <w:color w:val="000000"/>
        </w:rPr>
        <w:t>Po ustaniu awarii Wykonawca niezwłocznie wprowadzi fakturę do właściwego systemu. Bieg terminu płatności rozpoczyna się od dnia otrzymania faktury w formacie PDF.</w:t>
      </w:r>
    </w:p>
    <w:p w14:paraId="34483EF9" w14:textId="77777777" w:rsidR="00C059D9" w:rsidRPr="009A006B" w:rsidRDefault="00C059D9" w:rsidP="00C059D9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426"/>
        <w:jc w:val="both"/>
      </w:pPr>
      <w:r w:rsidRPr="009A006B">
        <w:rPr>
          <w:color w:val="000000"/>
        </w:rPr>
        <w:t>Zamawiający zastrzega prawo do odmowy zapłaty, jeżeli rachunek bankowy Wykonawcy nie widnieje w wykazie Szefa Krajowej Administracji Skarbowej na dzień zlecenia przelewu.</w:t>
      </w:r>
    </w:p>
    <w:p w14:paraId="52A49C4A" w14:textId="77777777" w:rsidR="00C059D9" w:rsidRPr="009A006B" w:rsidRDefault="00C059D9" w:rsidP="00C059D9">
      <w:pPr>
        <w:spacing w:line="276" w:lineRule="auto"/>
        <w:ind w:left="284"/>
        <w:jc w:val="both"/>
      </w:pPr>
    </w:p>
    <w:p w14:paraId="100CA7D1" w14:textId="77777777" w:rsidR="00C059D9" w:rsidRPr="009A006B" w:rsidRDefault="00C059D9" w:rsidP="00C059D9">
      <w:pPr>
        <w:autoSpaceDE w:val="0"/>
        <w:spacing w:line="276" w:lineRule="auto"/>
        <w:ind w:left="425" w:hanging="425"/>
        <w:jc w:val="center"/>
        <w:rPr>
          <w:b/>
          <w:bCs/>
          <w:lang w:eastAsia="zh-CN"/>
        </w:rPr>
      </w:pPr>
      <w:r w:rsidRPr="009A006B">
        <w:rPr>
          <w:b/>
          <w:bCs/>
          <w:lang w:eastAsia="zh-CN"/>
        </w:rPr>
        <w:t>§ 6</w:t>
      </w:r>
    </w:p>
    <w:p w14:paraId="508EA3BD" w14:textId="77777777" w:rsidR="00C059D9" w:rsidRPr="009A006B" w:rsidRDefault="00C059D9" w:rsidP="00C059D9">
      <w:pPr>
        <w:pStyle w:val="Tekstpodstawowy"/>
        <w:spacing w:after="0" w:line="276" w:lineRule="auto"/>
        <w:jc w:val="center"/>
      </w:pPr>
      <w:r w:rsidRPr="009A006B">
        <w:rPr>
          <w:b/>
          <w:spacing w:val="-2"/>
        </w:rPr>
        <w:t>Osoby uczestniczące w wykonaniu przedmiotu umowy</w:t>
      </w:r>
    </w:p>
    <w:p w14:paraId="0B2C66F3" w14:textId="77777777" w:rsidR="00C059D9" w:rsidRPr="009A006B" w:rsidRDefault="00C059D9" w:rsidP="00C059D9">
      <w:pPr>
        <w:numPr>
          <w:ilvl w:val="0"/>
          <w:numId w:val="4"/>
        </w:numPr>
        <w:spacing w:line="276" w:lineRule="auto"/>
        <w:ind w:left="284" w:hanging="284"/>
        <w:jc w:val="both"/>
      </w:pPr>
      <w:r w:rsidRPr="009A006B">
        <w:t xml:space="preserve">Osobą uprawnioną do kontaktów w zakresie realizacji przedmiotu umowy ze strony </w:t>
      </w:r>
      <w:r w:rsidRPr="009A006B">
        <w:lastRenderedPageBreak/>
        <w:t xml:space="preserve">Zamawiającego jest ……...………………………, nr tel. …..……………………………, </w:t>
      </w:r>
    </w:p>
    <w:p w14:paraId="41763139" w14:textId="77777777" w:rsidR="00C059D9" w:rsidRPr="009A006B" w:rsidRDefault="00C059D9" w:rsidP="00C059D9">
      <w:pPr>
        <w:spacing w:line="276" w:lineRule="auto"/>
        <w:ind w:left="284"/>
        <w:jc w:val="both"/>
      </w:pPr>
      <w:r w:rsidRPr="009A006B">
        <w:t xml:space="preserve"> adres e-mail: …………………………….…</w:t>
      </w:r>
    </w:p>
    <w:p w14:paraId="6E4B3358" w14:textId="77777777" w:rsidR="00C059D9" w:rsidRPr="009A006B" w:rsidRDefault="00C059D9" w:rsidP="00C059D9">
      <w:pPr>
        <w:numPr>
          <w:ilvl w:val="0"/>
          <w:numId w:val="4"/>
        </w:numPr>
        <w:spacing w:line="276" w:lineRule="auto"/>
        <w:ind w:left="284" w:hanging="284"/>
        <w:jc w:val="both"/>
      </w:pPr>
      <w:r w:rsidRPr="009A006B">
        <w:t xml:space="preserve">Osobą uprawnioną do kontaktów w zakresie realizacji przedmiotu umowy ze strony Wykonawcy jest ……...…………………………, nr tel. …..……………………………, </w:t>
      </w:r>
    </w:p>
    <w:p w14:paraId="55FD966D" w14:textId="77777777" w:rsidR="00C059D9" w:rsidRPr="009A006B" w:rsidRDefault="00C059D9" w:rsidP="00C059D9">
      <w:pPr>
        <w:spacing w:line="276" w:lineRule="auto"/>
        <w:ind w:left="284"/>
        <w:jc w:val="both"/>
      </w:pPr>
      <w:r w:rsidRPr="009A006B">
        <w:t>adres e-mail: …………………………….…….</w:t>
      </w:r>
    </w:p>
    <w:p w14:paraId="7C80BD51" w14:textId="77777777" w:rsidR="00C059D9" w:rsidRPr="009A006B" w:rsidRDefault="00C059D9" w:rsidP="00C059D9">
      <w:pPr>
        <w:pStyle w:val="Tekstpodstawowy"/>
        <w:widowControl/>
        <w:numPr>
          <w:ilvl w:val="0"/>
          <w:numId w:val="4"/>
        </w:numPr>
        <w:spacing w:after="0" w:line="276" w:lineRule="auto"/>
        <w:ind w:left="284" w:hanging="284"/>
        <w:jc w:val="both"/>
      </w:pPr>
      <w:r w:rsidRPr="009A006B">
        <w:t xml:space="preserve">Zmiana osób, o których mowa w ust. 1 i 2, nie stanowi zmiany umowy w rozumieniu </w:t>
      </w:r>
      <w:r w:rsidRPr="009A006B">
        <w:br/>
      </w:r>
      <w:r w:rsidRPr="009A006B">
        <w:rPr>
          <w:bCs/>
        </w:rPr>
        <w:t>§</w:t>
      </w:r>
      <w:r w:rsidRPr="009A006B">
        <w:t xml:space="preserve"> 10 i nie wymaga aneksu, a jedynie pisemnego poinformowania drugiej Strony </w:t>
      </w:r>
      <w:r>
        <w:br/>
      </w:r>
      <w:r w:rsidRPr="009A006B">
        <w:t xml:space="preserve">o zaistniałej zmianie. </w:t>
      </w:r>
    </w:p>
    <w:p w14:paraId="71EBD7F1" w14:textId="77777777" w:rsidR="00C059D9" w:rsidRPr="009A006B" w:rsidRDefault="00C059D9" w:rsidP="00C059D9">
      <w:pPr>
        <w:pStyle w:val="Tekstpodstawowy"/>
        <w:spacing w:after="0" w:line="276" w:lineRule="auto"/>
        <w:ind w:left="284"/>
        <w:jc w:val="both"/>
      </w:pPr>
    </w:p>
    <w:p w14:paraId="7FC81AC7" w14:textId="77777777" w:rsidR="00C059D9" w:rsidRPr="009A006B" w:rsidRDefault="00C059D9" w:rsidP="00C059D9">
      <w:pPr>
        <w:pStyle w:val="Tekstpodstawowy"/>
        <w:spacing w:after="0" w:line="276" w:lineRule="auto"/>
        <w:jc w:val="center"/>
      </w:pPr>
      <w:r w:rsidRPr="009A006B">
        <w:rPr>
          <w:b/>
          <w:bCs/>
        </w:rPr>
        <w:t>§ 7</w:t>
      </w:r>
    </w:p>
    <w:p w14:paraId="3AB84997" w14:textId="77777777" w:rsidR="00C059D9" w:rsidRPr="009A006B" w:rsidRDefault="00C059D9" w:rsidP="00C059D9">
      <w:pPr>
        <w:pStyle w:val="Default"/>
        <w:spacing w:line="276" w:lineRule="auto"/>
        <w:jc w:val="center"/>
      </w:pPr>
      <w:r w:rsidRPr="009A006B">
        <w:rPr>
          <w:b/>
          <w:bCs/>
          <w:color w:val="auto"/>
        </w:rPr>
        <w:t>Udział podwykonawców</w:t>
      </w:r>
    </w:p>
    <w:p w14:paraId="4AEC0517" w14:textId="77777777" w:rsidR="00C059D9" w:rsidRPr="009A006B" w:rsidRDefault="00C059D9" w:rsidP="00C059D9">
      <w:pPr>
        <w:pStyle w:val="Default"/>
        <w:numPr>
          <w:ilvl w:val="0"/>
          <w:numId w:val="14"/>
        </w:numPr>
        <w:spacing w:line="276" w:lineRule="auto"/>
        <w:jc w:val="both"/>
      </w:pPr>
      <w:r w:rsidRPr="009A006B">
        <w:rPr>
          <w:color w:val="auto"/>
        </w:rPr>
        <w:t xml:space="preserve">Dopuszcza się wykonanie określonej części przedmiotu zamówienia przy udziale podwykonawców pod warunkiem dopełnienia obowiązków opisanych w niniejszym paragrafie. </w:t>
      </w:r>
    </w:p>
    <w:p w14:paraId="5B8C1806" w14:textId="77777777" w:rsidR="00C059D9" w:rsidRPr="009A006B" w:rsidRDefault="00C059D9" w:rsidP="00C059D9">
      <w:pPr>
        <w:pStyle w:val="Default"/>
        <w:numPr>
          <w:ilvl w:val="0"/>
          <w:numId w:val="14"/>
        </w:numPr>
        <w:spacing w:line="276" w:lineRule="auto"/>
        <w:jc w:val="both"/>
      </w:pPr>
      <w:r w:rsidRPr="009A006B">
        <w:rPr>
          <w:color w:val="auto"/>
        </w:rPr>
        <w:t xml:space="preserve">Wykonawca zobowiązany jest do wskazania w ofercie części zamówienia, jakie zamierza powierzyć podwykonawcom. </w:t>
      </w:r>
    </w:p>
    <w:p w14:paraId="288281C3" w14:textId="77777777" w:rsidR="00C059D9" w:rsidRPr="009A006B" w:rsidRDefault="00C059D9" w:rsidP="00C059D9">
      <w:pPr>
        <w:pStyle w:val="Default"/>
        <w:numPr>
          <w:ilvl w:val="0"/>
          <w:numId w:val="14"/>
        </w:numPr>
        <w:spacing w:line="276" w:lineRule="auto"/>
        <w:jc w:val="both"/>
      </w:pPr>
      <w:r w:rsidRPr="009A006B">
        <w:rPr>
          <w:color w:val="auto"/>
        </w:rPr>
        <w:t xml:space="preserve">Wykonawca zobowiązany jest do uzyskania pisemnej zgody Zamawiającego na zawarcie umowy z podwykonawcą lub z dalszym podwykonawcą. </w:t>
      </w:r>
    </w:p>
    <w:p w14:paraId="31B8D8AD" w14:textId="77777777" w:rsidR="00C059D9" w:rsidRPr="009A006B" w:rsidRDefault="00C059D9" w:rsidP="00C059D9">
      <w:pPr>
        <w:pStyle w:val="Default"/>
        <w:numPr>
          <w:ilvl w:val="0"/>
          <w:numId w:val="14"/>
        </w:numPr>
        <w:spacing w:line="276" w:lineRule="auto"/>
        <w:jc w:val="both"/>
      </w:pPr>
      <w:r w:rsidRPr="009A006B">
        <w:rPr>
          <w:color w:val="auto"/>
        </w:rPr>
        <w:t xml:space="preserve">Umowa o podwykonawstwo nie może zawierać postanowień kształtujących prawa i obowiązki podwykonawcy, w zakresie kar umownych oraz postanowień dotyczących warunków wypłaty wynagrodzenia, w sposób dla niego mniej korzystny niż prawa </w:t>
      </w:r>
      <w:r w:rsidRPr="009A006B">
        <w:rPr>
          <w:color w:val="auto"/>
        </w:rPr>
        <w:br/>
        <w:t>i obowiązki Wykonawcy, ukształtowane postanowieniami umowy zawartej między Zamawiającym a Wykonawcą.</w:t>
      </w:r>
    </w:p>
    <w:p w14:paraId="1B5D3F97" w14:textId="77777777" w:rsidR="00C059D9" w:rsidRPr="009A006B" w:rsidRDefault="00C059D9" w:rsidP="00C059D9">
      <w:pPr>
        <w:pStyle w:val="Default"/>
        <w:numPr>
          <w:ilvl w:val="0"/>
          <w:numId w:val="14"/>
        </w:numPr>
        <w:spacing w:line="276" w:lineRule="auto"/>
        <w:jc w:val="both"/>
      </w:pPr>
      <w:r w:rsidRPr="009A006B">
        <w:rPr>
          <w:color w:val="auto"/>
        </w:rPr>
        <w:t>Wykonawca odpowiada za działania i zaniechania podwykonawców jak za swoje własne.</w:t>
      </w:r>
    </w:p>
    <w:p w14:paraId="635D360E" w14:textId="77777777" w:rsidR="00C059D9" w:rsidRPr="009A006B" w:rsidRDefault="00C059D9" w:rsidP="00C059D9">
      <w:pPr>
        <w:autoSpaceDE w:val="0"/>
        <w:spacing w:line="276" w:lineRule="auto"/>
        <w:ind w:left="425" w:hanging="425"/>
        <w:jc w:val="center"/>
        <w:rPr>
          <w:b/>
          <w:bCs/>
          <w:lang w:eastAsia="zh-CN"/>
        </w:rPr>
      </w:pPr>
    </w:p>
    <w:p w14:paraId="09EFABC1" w14:textId="77777777" w:rsidR="00C059D9" w:rsidRPr="009A006B" w:rsidRDefault="00C059D9" w:rsidP="00C059D9">
      <w:pPr>
        <w:pStyle w:val="Tekstpodstawowy"/>
        <w:spacing w:after="0" w:line="276" w:lineRule="auto"/>
        <w:jc w:val="center"/>
      </w:pPr>
      <w:r w:rsidRPr="009A006B">
        <w:rPr>
          <w:b/>
          <w:bCs/>
        </w:rPr>
        <w:t>§ 8</w:t>
      </w:r>
    </w:p>
    <w:p w14:paraId="4A9CB778" w14:textId="77777777" w:rsidR="00C059D9" w:rsidRPr="009A006B" w:rsidRDefault="00C059D9" w:rsidP="00C059D9">
      <w:pPr>
        <w:autoSpaceDE w:val="0"/>
        <w:spacing w:after="120" w:line="276" w:lineRule="auto"/>
        <w:ind w:left="425" w:hanging="425"/>
        <w:jc w:val="center"/>
        <w:rPr>
          <w:lang w:eastAsia="zh-CN"/>
        </w:rPr>
      </w:pPr>
      <w:r w:rsidRPr="009A006B">
        <w:rPr>
          <w:b/>
          <w:bCs/>
          <w:lang w:eastAsia="zh-CN"/>
        </w:rPr>
        <w:t>Kary umowne</w:t>
      </w:r>
    </w:p>
    <w:p w14:paraId="793764CF" w14:textId="77777777" w:rsidR="00C059D9" w:rsidRPr="009A006B" w:rsidRDefault="00C059D9" w:rsidP="00C059D9">
      <w:pPr>
        <w:numPr>
          <w:ilvl w:val="0"/>
          <w:numId w:val="5"/>
        </w:numPr>
        <w:spacing w:line="276" w:lineRule="auto"/>
        <w:ind w:left="284" w:hanging="284"/>
        <w:jc w:val="both"/>
      </w:pPr>
      <w:r w:rsidRPr="009A006B">
        <w:t>Wykonawca zapłaci każdorazowo Zamawiającemu karę umowną:</w:t>
      </w:r>
    </w:p>
    <w:p w14:paraId="5D2360D1" w14:textId="77777777" w:rsidR="00C059D9" w:rsidRPr="009A006B" w:rsidRDefault="00C059D9" w:rsidP="00C059D9">
      <w:pPr>
        <w:numPr>
          <w:ilvl w:val="1"/>
          <w:numId w:val="11"/>
        </w:numPr>
        <w:spacing w:line="276" w:lineRule="auto"/>
        <w:ind w:left="709" w:hanging="425"/>
        <w:jc w:val="both"/>
      </w:pPr>
      <w:r w:rsidRPr="009A006B">
        <w:t xml:space="preserve">za zwłokę w dostarczeniu zamówionej partii produktów w wysokości 3 </w:t>
      </w:r>
      <w:r w:rsidRPr="009A006B">
        <w:rPr>
          <w:b/>
          <w:bCs/>
        </w:rPr>
        <w:t>%</w:t>
      </w:r>
      <w:r w:rsidRPr="009A006B">
        <w:t xml:space="preserve"> należnego za tę partię wynagrodzenia brutto za każdy dzień zwłoki,</w:t>
      </w:r>
    </w:p>
    <w:p w14:paraId="31462970" w14:textId="77777777" w:rsidR="00C059D9" w:rsidRPr="009A006B" w:rsidRDefault="00C059D9" w:rsidP="00C059D9">
      <w:pPr>
        <w:numPr>
          <w:ilvl w:val="1"/>
          <w:numId w:val="11"/>
        </w:numPr>
        <w:spacing w:line="276" w:lineRule="auto"/>
        <w:ind w:left="709" w:hanging="425"/>
        <w:jc w:val="both"/>
      </w:pPr>
      <w:r w:rsidRPr="009A006B">
        <w:t>za zwłokę w wymianie wadliwej partii produktów w wysokości 3</w:t>
      </w:r>
      <w:r w:rsidRPr="009A006B">
        <w:rPr>
          <w:b/>
          <w:bCs/>
        </w:rPr>
        <w:t>%</w:t>
      </w:r>
      <w:r w:rsidRPr="009A006B">
        <w:t xml:space="preserve"> należnego </w:t>
      </w:r>
      <w:r w:rsidRPr="009A006B">
        <w:br/>
        <w:t>za tę partię wynagrodzenia brutto za każdy dzień zwłoki,</w:t>
      </w:r>
    </w:p>
    <w:p w14:paraId="6BB07CA9" w14:textId="77777777" w:rsidR="00C059D9" w:rsidRPr="009A006B" w:rsidRDefault="00C059D9" w:rsidP="00C059D9">
      <w:pPr>
        <w:numPr>
          <w:ilvl w:val="1"/>
          <w:numId w:val="11"/>
        </w:numPr>
        <w:spacing w:line="276" w:lineRule="auto"/>
        <w:ind w:left="709" w:hanging="425"/>
        <w:jc w:val="both"/>
      </w:pPr>
      <w:r w:rsidRPr="009A006B">
        <w:t xml:space="preserve">za zwłokę w dostarczeniu brakującej partii żywności w wysokości 10% należnego </w:t>
      </w:r>
      <w:r w:rsidRPr="009A006B">
        <w:br/>
        <w:t>za tę partię wynagrodzenia brutto za każdy dzień zwłoki,</w:t>
      </w:r>
    </w:p>
    <w:p w14:paraId="6CAB4A77" w14:textId="45E32A37" w:rsidR="00C059D9" w:rsidRPr="009A006B" w:rsidRDefault="00403D3B" w:rsidP="00C059D9">
      <w:pPr>
        <w:numPr>
          <w:ilvl w:val="1"/>
          <w:numId w:val="11"/>
        </w:numPr>
        <w:spacing w:line="276" w:lineRule="auto"/>
        <w:ind w:left="709" w:hanging="425"/>
        <w:jc w:val="both"/>
      </w:pPr>
      <w:r>
        <w:rPr>
          <w:rFonts w:eastAsia="Times New Roman"/>
          <w:kern w:val="0"/>
        </w:rPr>
        <w:t xml:space="preserve">za zwłokę w </w:t>
      </w:r>
      <w:r w:rsidRPr="00CA6ADE">
        <w:rPr>
          <w:rFonts w:eastAsia="Times New Roman"/>
          <w:kern w:val="0"/>
        </w:rPr>
        <w:t>dostarcz</w:t>
      </w:r>
      <w:r>
        <w:rPr>
          <w:rFonts w:eastAsia="Times New Roman"/>
          <w:kern w:val="0"/>
        </w:rPr>
        <w:t xml:space="preserve">eniu </w:t>
      </w:r>
      <w:r w:rsidRPr="00CA6ADE">
        <w:rPr>
          <w:rFonts w:eastAsia="Times New Roman"/>
          <w:kern w:val="0"/>
        </w:rPr>
        <w:t xml:space="preserve">zamówienia w terminie </w:t>
      </w:r>
      <w:r>
        <w:rPr>
          <w:rFonts w:eastAsia="Times New Roman"/>
          <w:kern w:val="0"/>
        </w:rPr>
        <w:t xml:space="preserve">i </w:t>
      </w:r>
      <w:r w:rsidRPr="009A006B">
        <w:t>skorzystani</w:t>
      </w:r>
      <w:r>
        <w:t>e</w:t>
      </w:r>
      <w:r w:rsidRPr="009A006B">
        <w:t xml:space="preserve"> </w:t>
      </w:r>
      <w:r w:rsidR="00C059D9" w:rsidRPr="009A006B">
        <w:t xml:space="preserve">przez Zamawiającego z uprawnienia, o którym mowa w </w:t>
      </w:r>
      <w:r w:rsidR="00C059D9" w:rsidRPr="009A006B">
        <w:rPr>
          <w:bCs/>
        </w:rPr>
        <w:t xml:space="preserve">§ 2 </w:t>
      </w:r>
      <w:r w:rsidR="00C059D9" w:rsidRPr="009A006B">
        <w:t xml:space="preserve">ust. 14 (wykonanie zastępcze), w wysokości 500,00 zł za każdy przypadek, </w:t>
      </w:r>
    </w:p>
    <w:p w14:paraId="0254A6CE" w14:textId="77777777" w:rsidR="00C059D9" w:rsidRPr="009A006B" w:rsidRDefault="00C059D9" w:rsidP="00C059D9">
      <w:pPr>
        <w:numPr>
          <w:ilvl w:val="1"/>
          <w:numId w:val="11"/>
        </w:numPr>
        <w:spacing w:line="276" w:lineRule="auto"/>
        <w:ind w:left="709" w:hanging="425"/>
        <w:jc w:val="both"/>
      </w:pPr>
      <w:r w:rsidRPr="009A006B">
        <w:t xml:space="preserve">za odstąpienie przez Zamawiającego od umowy w całości lub w </w:t>
      </w:r>
      <w:r w:rsidRPr="009A006B">
        <w:rPr>
          <w:color w:val="000000"/>
        </w:rPr>
        <w:t xml:space="preserve">części lub rozwiązanie przez Zamawiającego umowy ze skutkiem </w:t>
      </w:r>
      <w:r w:rsidRPr="009A006B">
        <w:t xml:space="preserve">natychmiastowym bez wypowiedzenia z powodu okoliczności, za które odpowiada Wykonawca w wysokości 10% wartości przedmiotu umowy </w:t>
      </w:r>
      <w:r w:rsidRPr="00403D3B">
        <w:t xml:space="preserve">określonego w </w:t>
      </w:r>
      <w:r w:rsidRPr="00403D3B">
        <w:rPr>
          <w:bCs/>
        </w:rPr>
        <w:t xml:space="preserve">§ 4 ust. 1 umowy </w:t>
      </w:r>
      <w:r w:rsidRPr="00A156C8">
        <w:rPr>
          <w:rStyle w:val="Teksttreci"/>
          <w:rFonts w:ascii="Times New Roman" w:hAnsi="Times New Roman" w:cs="Times New Roman"/>
          <w:sz w:val="24"/>
          <w:szCs w:val="24"/>
        </w:rPr>
        <w:t>(odpowiednio</w:t>
      </w:r>
      <w:r w:rsidRPr="00A156C8">
        <w:rPr>
          <w:rStyle w:val="Teksttreci"/>
          <w:rFonts w:ascii="Times New Roman" w:hAnsi="Times New Roman" w:cs="Times New Roman"/>
          <w:sz w:val="24"/>
          <w:szCs w:val="24"/>
        </w:rPr>
        <w:br/>
        <w:t xml:space="preserve"> do zadania, od którego nastąpiło odstąpienie)</w:t>
      </w:r>
      <w:r w:rsidRPr="00403D3B">
        <w:rPr>
          <w:bCs/>
        </w:rPr>
        <w:t>;</w:t>
      </w:r>
    </w:p>
    <w:p w14:paraId="048FCBC9" w14:textId="77777777" w:rsidR="00C059D9" w:rsidRPr="009A006B" w:rsidRDefault="00C059D9" w:rsidP="00C059D9">
      <w:pPr>
        <w:numPr>
          <w:ilvl w:val="1"/>
          <w:numId w:val="11"/>
        </w:numPr>
        <w:spacing w:line="276" w:lineRule="auto"/>
        <w:ind w:left="709" w:hanging="425"/>
        <w:jc w:val="both"/>
      </w:pPr>
      <w:r w:rsidRPr="009A006B">
        <w:t xml:space="preserve">za odstąpienie przez Wykonawcę od umowy w całości lub w części lub rozwiązanie lub wypowiedzenie umowy przez Wykonawcę z przyczyn niezależnych </w:t>
      </w:r>
      <w:r w:rsidRPr="009A006B">
        <w:br/>
        <w:t xml:space="preserve">od Zamawiającego w wysokości 10% wartości przedmiotu umowy określonego w </w:t>
      </w:r>
      <w:r w:rsidRPr="009A006B">
        <w:rPr>
          <w:bCs/>
        </w:rPr>
        <w:t xml:space="preserve">§ 4 </w:t>
      </w:r>
      <w:r w:rsidRPr="009A006B">
        <w:rPr>
          <w:bCs/>
        </w:rPr>
        <w:lastRenderedPageBreak/>
        <w:t>ust. 1 umowy.</w:t>
      </w:r>
    </w:p>
    <w:p w14:paraId="1B89922D" w14:textId="77777777" w:rsidR="00C059D9" w:rsidRPr="009A006B" w:rsidRDefault="00C059D9" w:rsidP="00C059D9">
      <w:pPr>
        <w:numPr>
          <w:ilvl w:val="0"/>
          <w:numId w:val="5"/>
        </w:numPr>
        <w:spacing w:line="276" w:lineRule="auto"/>
        <w:ind w:left="284" w:hanging="284"/>
        <w:jc w:val="both"/>
      </w:pPr>
      <w:r w:rsidRPr="009A006B">
        <w:t>Jeżeli wysokość szkody przekroczy wysokość zastrzeżonej kary umownej, stronom   przysługuje prawo dochodzenia odszkodowania uzupełniającego na zasadach ogólnych.</w:t>
      </w:r>
    </w:p>
    <w:p w14:paraId="07B97CA4" w14:textId="23BD1706" w:rsidR="00C059D9" w:rsidRPr="009A006B" w:rsidRDefault="00C059D9" w:rsidP="00C059D9">
      <w:pPr>
        <w:numPr>
          <w:ilvl w:val="0"/>
          <w:numId w:val="5"/>
        </w:numPr>
        <w:spacing w:line="276" w:lineRule="auto"/>
        <w:ind w:left="284" w:hanging="284"/>
        <w:jc w:val="both"/>
      </w:pPr>
      <w:r w:rsidRPr="009A006B">
        <w:t xml:space="preserve"> Łączna wysokość kar umownych przewidzianych w umowie nie może przekroczyć 20% wynagrodzenia całkowitego brutto określonego </w:t>
      </w:r>
      <w:r w:rsidR="00403D3B">
        <w:t xml:space="preserve">w </w:t>
      </w:r>
      <w:r w:rsidRPr="009A006B">
        <w:t>§ 4 ust. 1.</w:t>
      </w:r>
    </w:p>
    <w:p w14:paraId="71EF61ED" w14:textId="77777777" w:rsidR="00C059D9" w:rsidRPr="009A006B" w:rsidRDefault="00C059D9" w:rsidP="00C059D9">
      <w:pPr>
        <w:pStyle w:val="Teksttreci0"/>
        <w:numPr>
          <w:ilvl w:val="0"/>
          <w:numId w:val="5"/>
        </w:numPr>
        <w:tabs>
          <w:tab w:val="left" w:pos="142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006B">
        <w:rPr>
          <w:rStyle w:val="Teksttreci"/>
          <w:rFonts w:ascii="Times New Roman" w:hAnsi="Times New Roman" w:cs="Times New Roman"/>
          <w:sz w:val="24"/>
          <w:szCs w:val="24"/>
        </w:rPr>
        <w:t xml:space="preserve">Zamawiający wystawi notę obciążeniową ustalającą wysokość kary umownej z 7 dniowym terminem jej płatności liczonym od dnia jej doręczenia Wykonawcy. Noty będą wysyłane pod adres e-mail wskazany w § 6 ust. 2. Za chwilę doręczenia uznaje się następny dzień </w:t>
      </w:r>
      <w:r w:rsidRPr="009A006B">
        <w:rPr>
          <w:rStyle w:val="Teksttreci"/>
          <w:rFonts w:ascii="Times New Roman" w:hAnsi="Times New Roman" w:cs="Times New Roman"/>
          <w:sz w:val="24"/>
          <w:szCs w:val="24"/>
        </w:rPr>
        <w:br/>
        <w:t>po dniu wysłania wiadomości przez Zamawiającego do Wykonawcy.</w:t>
      </w:r>
    </w:p>
    <w:p w14:paraId="078CA817" w14:textId="77777777" w:rsidR="00C059D9" w:rsidRPr="00A156C8" w:rsidRDefault="00C059D9" w:rsidP="00C059D9">
      <w:pPr>
        <w:numPr>
          <w:ilvl w:val="0"/>
          <w:numId w:val="5"/>
        </w:numPr>
        <w:spacing w:line="276" w:lineRule="auto"/>
        <w:ind w:left="284" w:hanging="284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  <w:r w:rsidRPr="00A156C8">
        <w:rPr>
          <w:rStyle w:val="Teksttreci"/>
          <w:rFonts w:ascii="Times New Roman" w:hAnsi="Times New Roman" w:cs="Times New Roman"/>
          <w:sz w:val="24"/>
          <w:szCs w:val="24"/>
        </w:rPr>
        <w:t xml:space="preserve">Zamawiającemu przysługuje prawo potrącenia należnych kar umownych z wierzytelności Wykonawcy z tytułu wynagrodzenia za wykonanie przedmiotu umowy bezpośrednio </w:t>
      </w:r>
      <w:r w:rsidRPr="00A156C8">
        <w:rPr>
          <w:rStyle w:val="Teksttreci"/>
          <w:rFonts w:ascii="Times New Roman" w:hAnsi="Times New Roman" w:cs="Times New Roman"/>
          <w:sz w:val="24"/>
          <w:szCs w:val="24"/>
        </w:rPr>
        <w:br/>
        <w:t>z faktury w przypadku braku wpłaty naliczonej kary umownej w wyznaczonym terminie na podstawie wystawionej i przesłanej Wykonawcy noty obciążeniowej. Zamawiający może dokonać potrącenia wymagalnych należności, a Wykonawca niniejszym wyraża na to zgodę.</w:t>
      </w:r>
    </w:p>
    <w:p w14:paraId="3A193447" w14:textId="77777777" w:rsidR="00C059D9" w:rsidRPr="009A006B" w:rsidRDefault="00C059D9" w:rsidP="00C059D9">
      <w:pPr>
        <w:spacing w:line="276" w:lineRule="auto"/>
        <w:ind w:left="284"/>
        <w:jc w:val="both"/>
      </w:pPr>
    </w:p>
    <w:p w14:paraId="73F74AED" w14:textId="77777777" w:rsidR="00C059D9" w:rsidRPr="009A006B" w:rsidRDefault="00C059D9" w:rsidP="00C059D9">
      <w:pPr>
        <w:spacing w:line="276" w:lineRule="auto"/>
        <w:jc w:val="center"/>
      </w:pPr>
      <w:r w:rsidRPr="009A006B">
        <w:rPr>
          <w:b/>
          <w:bCs/>
        </w:rPr>
        <w:t>§ 9</w:t>
      </w:r>
      <w:r w:rsidRPr="009A006B">
        <w:rPr>
          <w:rStyle w:val="Absatz-Standardschriftart"/>
        </w:rPr>
        <w:t xml:space="preserve"> </w:t>
      </w:r>
    </w:p>
    <w:p w14:paraId="71025CB5" w14:textId="77777777" w:rsidR="00C059D9" w:rsidRPr="009A006B" w:rsidRDefault="00C059D9" w:rsidP="00C059D9">
      <w:pPr>
        <w:spacing w:line="360" w:lineRule="auto"/>
        <w:jc w:val="center"/>
      </w:pPr>
      <w:r w:rsidRPr="009A006B">
        <w:rPr>
          <w:rStyle w:val="Absatz-Standardschriftart"/>
          <w:b/>
          <w:bCs/>
        </w:rPr>
        <w:t>O</w:t>
      </w:r>
      <w:r w:rsidRPr="009A006B">
        <w:rPr>
          <w:rStyle w:val="markedcontent"/>
          <w:b/>
          <w:bCs/>
        </w:rPr>
        <w:t xml:space="preserve">dstąpienie od umowy </w:t>
      </w:r>
    </w:p>
    <w:p w14:paraId="02AB7A47" w14:textId="77777777" w:rsidR="00C059D9" w:rsidRPr="009A006B" w:rsidRDefault="00C059D9" w:rsidP="00C059D9">
      <w:pPr>
        <w:pStyle w:val="Tekstpodstawowy"/>
        <w:widowControl/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jc w:val="both"/>
      </w:pPr>
      <w:r w:rsidRPr="009A006B">
        <w:rPr>
          <w:spacing w:val="-2"/>
        </w:rPr>
        <w:t xml:space="preserve">Zamawiającemu, poza przypadkami określonymi w prawie zamówień publicznych </w:t>
      </w:r>
      <w:r w:rsidRPr="009A006B">
        <w:rPr>
          <w:spacing w:val="-2"/>
        </w:rPr>
        <w:br/>
        <w:t>i kodeksie cywilnym przysługuje prawo do odstąpienia od umowy w terminie 30 dni od dnia dowiedzenia się o okolicznościach uzasadniających odstąpienie od umowy w przypadku, gdy Wykonawca:</w:t>
      </w:r>
    </w:p>
    <w:p w14:paraId="077EA646" w14:textId="77777777" w:rsidR="00C059D9" w:rsidRPr="009A006B" w:rsidRDefault="00C059D9" w:rsidP="00C059D9">
      <w:pPr>
        <w:pStyle w:val="WYPUNKTOWANIE3"/>
        <w:numPr>
          <w:ilvl w:val="0"/>
          <w:numId w:val="12"/>
        </w:numPr>
        <w:suppressAutoHyphens/>
        <w:spacing w:line="276" w:lineRule="auto"/>
        <w:rPr>
          <w:szCs w:val="24"/>
        </w:rPr>
      </w:pPr>
      <w:r w:rsidRPr="009A006B">
        <w:rPr>
          <w:spacing w:val="-2"/>
          <w:szCs w:val="24"/>
        </w:rPr>
        <w:t>nie rozpoczął realizacji przedmiotu umowy bez uzasadnionej przyczyny oraz nie podejmuje jego realizacji pomimo wezwania przez Zamawiającego złożonego na piśmie,</w:t>
      </w:r>
    </w:p>
    <w:p w14:paraId="20BD92EA" w14:textId="77777777" w:rsidR="00C059D9" w:rsidRPr="009A006B" w:rsidRDefault="00C059D9" w:rsidP="00C059D9">
      <w:pPr>
        <w:pStyle w:val="WYPUNKTOWANIE3"/>
        <w:numPr>
          <w:ilvl w:val="0"/>
          <w:numId w:val="12"/>
        </w:numPr>
        <w:suppressAutoHyphens/>
        <w:spacing w:line="276" w:lineRule="auto"/>
        <w:rPr>
          <w:szCs w:val="24"/>
        </w:rPr>
      </w:pPr>
      <w:r w:rsidRPr="009A006B">
        <w:rPr>
          <w:spacing w:val="-2"/>
          <w:szCs w:val="24"/>
        </w:rPr>
        <w:t xml:space="preserve">przerwał realizację przedmiotu umowy bez uzasadnionej przyczyny i istnieje uzasadnione przypuszczenie, że nie wykona zamówienia w terminie określonym </w:t>
      </w:r>
      <w:r w:rsidRPr="009A006B">
        <w:rPr>
          <w:spacing w:val="-2"/>
          <w:szCs w:val="24"/>
        </w:rPr>
        <w:br/>
        <w:t xml:space="preserve">w umowie, </w:t>
      </w:r>
    </w:p>
    <w:p w14:paraId="23B9F06B" w14:textId="77777777" w:rsidR="00C059D9" w:rsidRPr="009A006B" w:rsidRDefault="00C059D9" w:rsidP="00C059D9">
      <w:pPr>
        <w:pStyle w:val="WYPUNKTOWANIE3"/>
        <w:numPr>
          <w:ilvl w:val="0"/>
          <w:numId w:val="12"/>
        </w:numPr>
        <w:suppressAutoHyphens/>
        <w:spacing w:line="276" w:lineRule="auto"/>
        <w:rPr>
          <w:szCs w:val="24"/>
        </w:rPr>
      </w:pPr>
      <w:r w:rsidRPr="009A006B">
        <w:rPr>
          <w:spacing w:val="-2"/>
          <w:szCs w:val="24"/>
        </w:rPr>
        <w:t xml:space="preserve">trzykrotnie w trakcie trwania umowy nie dotrzymał terminu dostawy określonego w zamówieniu, </w:t>
      </w:r>
    </w:p>
    <w:p w14:paraId="2F490629" w14:textId="77777777" w:rsidR="00C059D9" w:rsidRPr="009A006B" w:rsidRDefault="00C059D9" w:rsidP="00C059D9">
      <w:pPr>
        <w:pStyle w:val="WYPUNKTOWANIE3"/>
        <w:numPr>
          <w:ilvl w:val="0"/>
          <w:numId w:val="12"/>
        </w:numPr>
        <w:suppressAutoHyphens/>
        <w:spacing w:line="276" w:lineRule="auto"/>
        <w:rPr>
          <w:szCs w:val="24"/>
        </w:rPr>
      </w:pPr>
      <w:r w:rsidRPr="009A006B">
        <w:rPr>
          <w:spacing w:val="-2"/>
          <w:szCs w:val="24"/>
        </w:rPr>
        <w:t>trzykrotnie w trakcie trwania umowy wadliwie dostarczył towar,</w:t>
      </w:r>
    </w:p>
    <w:p w14:paraId="1F7E2774" w14:textId="77777777" w:rsidR="00C059D9" w:rsidRPr="009A006B" w:rsidRDefault="00C059D9" w:rsidP="00C059D9">
      <w:pPr>
        <w:pStyle w:val="WYPUNKTOWANIE3"/>
        <w:numPr>
          <w:ilvl w:val="0"/>
          <w:numId w:val="12"/>
        </w:numPr>
        <w:suppressAutoHyphens/>
        <w:spacing w:line="276" w:lineRule="auto"/>
        <w:rPr>
          <w:szCs w:val="24"/>
        </w:rPr>
      </w:pPr>
      <w:r w:rsidRPr="009A006B">
        <w:rPr>
          <w:spacing w:val="-2"/>
          <w:szCs w:val="24"/>
        </w:rPr>
        <w:t>złożył wniosek o likwidację firmy.</w:t>
      </w:r>
    </w:p>
    <w:p w14:paraId="45BC5316" w14:textId="77777777" w:rsidR="00C059D9" w:rsidRPr="00A156C8" w:rsidRDefault="00C059D9" w:rsidP="00C059D9">
      <w:pPr>
        <w:pStyle w:val="Akapitzlist"/>
        <w:numPr>
          <w:ilvl w:val="0"/>
          <w:numId w:val="6"/>
        </w:numPr>
        <w:suppressAutoHyphens/>
        <w:autoSpaceDE w:val="0"/>
        <w:spacing w:after="0" w:line="276" w:lineRule="auto"/>
        <w:ind w:right="0"/>
        <w:rPr>
          <w:rFonts w:ascii="Times New Roman" w:hAnsi="Times New Roman"/>
          <w:sz w:val="24"/>
          <w:szCs w:val="24"/>
        </w:rPr>
      </w:pPr>
      <w:r w:rsidRPr="00A156C8">
        <w:rPr>
          <w:rFonts w:ascii="Times New Roman" w:hAnsi="Times New Roman"/>
          <w:sz w:val="24"/>
          <w:szCs w:val="24"/>
        </w:rPr>
        <w:t>Ponadto, Zamawiający zastrzega sobie możliwość odstąpienia od umowy w przypadku gdyby okazało się, że w dniu 12 maja 2026 r. Zamawiający nie będzie posiadał zezwolenia Generalnego Dyrektora Ochrony Środowiska w zakresie dotyczącym utworzenia i prowadzenia ogrodu zoologicznego, przy czym w tej sytuacji odstąpienie od umowy przez Zamawiającego może nastąpić w terminie do końca czerwca 2026 r.</w:t>
      </w:r>
    </w:p>
    <w:p w14:paraId="64CC4F31" w14:textId="36D74C42" w:rsidR="00C059D9" w:rsidRPr="009A006B" w:rsidRDefault="00C059D9" w:rsidP="00C059D9">
      <w:pPr>
        <w:widowControl/>
        <w:numPr>
          <w:ilvl w:val="0"/>
          <w:numId w:val="6"/>
        </w:numPr>
        <w:spacing w:line="276" w:lineRule="auto"/>
        <w:jc w:val="both"/>
      </w:pPr>
      <w:r w:rsidRPr="009A006B">
        <w:rPr>
          <w:spacing w:val="-2"/>
        </w:rPr>
        <w:t xml:space="preserve">Odstąpienie od umowy (w części lub całości) powinno nastąpić w formie pisemnej, </w:t>
      </w:r>
      <w:r w:rsidRPr="009A006B">
        <w:rPr>
          <w:spacing w:val="-2"/>
        </w:rPr>
        <w:br/>
        <w:t>pod rygorem nieważnoś</w:t>
      </w:r>
      <w:r w:rsidRPr="009A006B">
        <w:rPr>
          <w:color w:val="000000"/>
          <w:spacing w:val="-2"/>
        </w:rPr>
        <w:t xml:space="preserve">ci, z zastosowaniem zapisów w § 8 ust. 1 lit. e). </w:t>
      </w:r>
      <w:r w:rsidRPr="009A006B">
        <w:rPr>
          <w:spacing w:val="-2"/>
        </w:rPr>
        <w:t xml:space="preserve">Zamawiający dopuszcza możliwość złożenia pisma zawierającego oświadczenie o odstąpieniu opatrzonego podpisem kwalifikowanym na skrzynki mailowe podane w § 6 umowy. Jako datę doręczenia pisma przyjmuje się datę przesłania wiadomości email </w:t>
      </w:r>
      <w:r w:rsidRPr="009A006B">
        <w:rPr>
          <w:spacing w:val="-2"/>
        </w:rPr>
        <w:br/>
        <w:t>z załączonym oświadczeniem.</w:t>
      </w:r>
    </w:p>
    <w:p w14:paraId="0D06E505" w14:textId="77777777" w:rsidR="00C059D9" w:rsidRPr="009A006B" w:rsidRDefault="00C059D9" w:rsidP="00C059D9">
      <w:pPr>
        <w:pStyle w:val="Tekstpodstawowy"/>
        <w:widowControl/>
        <w:numPr>
          <w:ilvl w:val="0"/>
          <w:numId w:val="6"/>
        </w:numPr>
        <w:spacing w:after="0" w:line="276" w:lineRule="auto"/>
        <w:jc w:val="both"/>
      </w:pPr>
      <w:r w:rsidRPr="009A006B">
        <w:rPr>
          <w:rStyle w:val="markedcontent"/>
        </w:rPr>
        <w:t xml:space="preserve">W razie wystąpienia istotnej zmiany okoliczności powodującej, że wykonanie umowy, nie leży w interesie publicznym, czego nie można było przewidzieć w chwili zawierania umowy lub dalsze wykonywanie umowy może zagrozić bezpieczeństwu publicznemu, Zamawiający może odstąpić od umowy w terminie 30 dni od powzięcia wiadomości o tych </w:t>
      </w:r>
      <w:r w:rsidRPr="009A006B">
        <w:rPr>
          <w:rStyle w:val="markedcontent"/>
        </w:rPr>
        <w:lastRenderedPageBreak/>
        <w:t>okolicznościach. W takim wypadku Wykonawca może żądać jedynie wynagrodzenia należnego z tytułu wykonania części umowy.</w:t>
      </w:r>
    </w:p>
    <w:p w14:paraId="5C8C989A" w14:textId="77777777" w:rsidR="00C059D9" w:rsidRPr="009A006B" w:rsidRDefault="00C059D9" w:rsidP="00C059D9">
      <w:pPr>
        <w:widowControl/>
        <w:numPr>
          <w:ilvl w:val="0"/>
          <w:numId w:val="6"/>
        </w:numPr>
        <w:spacing w:line="276" w:lineRule="auto"/>
        <w:jc w:val="both"/>
      </w:pPr>
      <w:r w:rsidRPr="009A006B">
        <w:rPr>
          <w:rFonts w:eastAsia="Calibri"/>
          <w:lang w:eastAsia="en-US"/>
        </w:rPr>
        <w:t>Odstąpienie od umowy (w całości lub w części) będzie wywierało skutek pomiędzy stronami umowy z momentem doręczenia drugiej stronie oświadczenia i będzie wywierało skutek na przyszłość.</w:t>
      </w:r>
    </w:p>
    <w:p w14:paraId="18C73718" w14:textId="77777777" w:rsidR="00C059D9" w:rsidRPr="009A006B" w:rsidRDefault="00C059D9" w:rsidP="00C059D9">
      <w:pPr>
        <w:widowControl/>
        <w:numPr>
          <w:ilvl w:val="0"/>
          <w:numId w:val="6"/>
        </w:numPr>
        <w:spacing w:line="276" w:lineRule="auto"/>
        <w:jc w:val="both"/>
      </w:pPr>
      <w:r w:rsidRPr="009A006B">
        <w:rPr>
          <w:lang w:eastAsia="ar-SA"/>
        </w:rPr>
        <w:t xml:space="preserve">W przypadku odstąpienia od umowy (w całości lub części) przez Zamawiającego, Wykonawca może żądać wyłącznie wynagrodzenia należnego z tytułu prawidłowego wykonania części umowy do dnia złożenia oświadczenia. </w:t>
      </w:r>
    </w:p>
    <w:p w14:paraId="2D9963D2" w14:textId="77777777" w:rsidR="00C059D9" w:rsidRPr="009A006B" w:rsidRDefault="00C059D9" w:rsidP="00C059D9">
      <w:pPr>
        <w:spacing w:line="276" w:lineRule="auto"/>
        <w:ind w:left="360"/>
        <w:jc w:val="both"/>
      </w:pPr>
    </w:p>
    <w:p w14:paraId="7097296E" w14:textId="77777777" w:rsidR="00C059D9" w:rsidRPr="009A006B" w:rsidRDefault="00C059D9" w:rsidP="00C059D9">
      <w:pPr>
        <w:spacing w:line="360" w:lineRule="auto"/>
        <w:jc w:val="center"/>
      </w:pPr>
      <w:r w:rsidRPr="009A006B">
        <w:rPr>
          <w:b/>
          <w:bCs/>
        </w:rPr>
        <w:t>§ 10</w:t>
      </w:r>
    </w:p>
    <w:p w14:paraId="721D5F5D" w14:textId="77777777" w:rsidR="00C059D9" w:rsidRPr="009A006B" w:rsidRDefault="00C059D9" w:rsidP="00C059D9">
      <w:pPr>
        <w:spacing w:line="360" w:lineRule="auto"/>
        <w:jc w:val="center"/>
      </w:pPr>
      <w:r w:rsidRPr="009A006B">
        <w:rPr>
          <w:b/>
          <w:spacing w:val="-2"/>
        </w:rPr>
        <w:t>Zmiany umowy</w:t>
      </w:r>
    </w:p>
    <w:p w14:paraId="6BE05D1B" w14:textId="77777777" w:rsidR="00C059D9" w:rsidRPr="009A006B" w:rsidRDefault="00C059D9" w:rsidP="00C059D9">
      <w:pPr>
        <w:widowControl/>
        <w:numPr>
          <w:ilvl w:val="0"/>
          <w:numId w:val="13"/>
        </w:numPr>
        <w:tabs>
          <w:tab w:val="clear" w:pos="720"/>
          <w:tab w:val="left" w:pos="0"/>
          <w:tab w:val="left" w:pos="142"/>
        </w:tabs>
        <w:spacing w:line="276" w:lineRule="auto"/>
        <w:ind w:left="284" w:hanging="284"/>
        <w:jc w:val="both"/>
      </w:pPr>
      <w:r w:rsidRPr="009A006B">
        <w:t>Każda zmiana postanowień niniejszej umowy wymaga formy pisemnej pod rygorem nieważności i nie może naruszać postanowień zawartych w art. 454 i 455 ustawy pzp</w:t>
      </w:r>
      <w:r w:rsidRPr="009A006B">
        <w:rPr>
          <w:rStyle w:val="Teksttreci"/>
        </w:rPr>
        <w:t>.</w:t>
      </w:r>
    </w:p>
    <w:p w14:paraId="1960CB6C" w14:textId="77777777" w:rsidR="00C059D9" w:rsidRPr="009A006B" w:rsidRDefault="00C059D9" w:rsidP="00C059D9">
      <w:pPr>
        <w:widowControl/>
        <w:numPr>
          <w:ilvl w:val="0"/>
          <w:numId w:val="13"/>
        </w:numPr>
        <w:tabs>
          <w:tab w:val="clear" w:pos="720"/>
          <w:tab w:val="left" w:pos="0"/>
          <w:tab w:val="left" w:pos="142"/>
        </w:tabs>
        <w:spacing w:line="276" w:lineRule="auto"/>
        <w:ind w:left="284" w:hanging="284"/>
        <w:jc w:val="both"/>
      </w:pPr>
      <w:r w:rsidRPr="009A006B">
        <w:t>Niezależnie od przypadków określonych w art. 455 ustawy PZP dopuszcza się zmianę postanowień zawartej umowy w następującym zakresie i przy spełnieniu następujących warunków:</w:t>
      </w:r>
    </w:p>
    <w:p w14:paraId="3168B664" w14:textId="77777777" w:rsidR="00C059D9" w:rsidRPr="009A006B" w:rsidRDefault="00C059D9" w:rsidP="00C059D9">
      <w:pPr>
        <w:tabs>
          <w:tab w:val="left" w:pos="0"/>
          <w:tab w:val="left" w:pos="142"/>
        </w:tabs>
        <w:spacing w:line="276" w:lineRule="auto"/>
        <w:ind w:left="284" w:hanging="284"/>
        <w:jc w:val="both"/>
      </w:pPr>
      <w:r w:rsidRPr="009A006B">
        <w:t xml:space="preserve">    1) w razie zmiany urzędowej stawki podatku od towarów i usług VAT nastąpi zmiana wysokości wynagrodzenia brutto należnego Wykonawcy, w części objętej zwiększoną stawką podatku, przy czym kwota netto pozostanie bez zmian.</w:t>
      </w:r>
    </w:p>
    <w:p w14:paraId="1929F119" w14:textId="7C95565E" w:rsidR="00C059D9" w:rsidRPr="009A006B" w:rsidRDefault="00C059D9" w:rsidP="00C059D9">
      <w:pPr>
        <w:tabs>
          <w:tab w:val="left" w:pos="0"/>
          <w:tab w:val="left" w:pos="142"/>
        </w:tabs>
        <w:spacing w:line="276" w:lineRule="auto"/>
        <w:ind w:left="284" w:hanging="284"/>
        <w:jc w:val="both"/>
      </w:pPr>
      <w:r w:rsidRPr="009A006B">
        <w:t xml:space="preserve">    2) w przypadku wystąpienia siły wyższej rozumianej jako nadzwyczajne okoliczności niezależne od Stron, których nie można było przewidzieć, takie jak m.in.: wojna, stany wyjątkowe, strajki generalne, blokady, działania sił przyrody o charakterze klęsk żywiołowych jak huragany, powodzie, trzęsienia ziemi, pożary, epidemie itp., uniemożliwiającej wykonanie przedmiotu Umowy zgodnie z jej postanowieniami termin wykonania obowiązków umownych może zostać wydłużony o czas niezbędny do usunięcia skutków działania siły wyższej.</w:t>
      </w:r>
    </w:p>
    <w:p w14:paraId="79130C98" w14:textId="081F3E8D" w:rsidR="00C059D9" w:rsidRPr="009A006B" w:rsidRDefault="00C059D9" w:rsidP="00C059D9">
      <w:pPr>
        <w:tabs>
          <w:tab w:val="left" w:pos="0"/>
          <w:tab w:val="left" w:pos="142"/>
        </w:tabs>
        <w:spacing w:line="276" w:lineRule="auto"/>
        <w:ind w:left="284" w:hanging="426"/>
        <w:jc w:val="both"/>
      </w:pPr>
      <w:r w:rsidRPr="009A006B">
        <w:t xml:space="preserve">  </w:t>
      </w:r>
      <w:r w:rsidRPr="009A006B">
        <w:tab/>
      </w:r>
      <w:r w:rsidRPr="009A006B">
        <w:tab/>
      </w:r>
      <w:r w:rsidRPr="009A006B">
        <w:tab/>
        <w:t xml:space="preserve"> 3) w przypadku wycofania z produkcji lub dystrybucji na rynku polskim przedmiotu umowy, co Wykonawca powinien potwierdzić stosownym oświadczeniem uzyskanym od producentów danego asortymentu, Wykonawca może zastąpić wycofany produkt produktem o parametrach nie gorszych niż oferowany, za cenę taką, jaka została ustalona w niniejszej umowie, a nowy produkt musi być zaakceptowany przez Zamawiającego. </w:t>
      </w:r>
    </w:p>
    <w:p w14:paraId="6AD70C1E" w14:textId="77777777" w:rsidR="00C059D9" w:rsidRPr="009A006B" w:rsidRDefault="00C059D9" w:rsidP="00C059D9">
      <w:pPr>
        <w:tabs>
          <w:tab w:val="left" w:pos="0"/>
          <w:tab w:val="left" w:pos="142"/>
        </w:tabs>
        <w:spacing w:line="276" w:lineRule="auto"/>
        <w:ind w:left="284"/>
        <w:jc w:val="both"/>
      </w:pPr>
      <w:r w:rsidRPr="009A006B">
        <w:t>4) nastąpi zmiana powszechnie obowiązujących przepisów prawa w zakresie mającym wpływ na realizację przedmiotu zamówienia,</w:t>
      </w:r>
    </w:p>
    <w:p w14:paraId="56F8C020" w14:textId="77777777" w:rsidR="00C059D9" w:rsidRPr="009A006B" w:rsidRDefault="00C059D9" w:rsidP="00C059D9">
      <w:pPr>
        <w:tabs>
          <w:tab w:val="left" w:pos="0"/>
          <w:tab w:val="left" w:pos="142"/>
        </w:tabs>
        <w:spacing w:line="276" w:lineRule="auto"/>
        <w:ind w:left="284"/>
        <w:jc w:val="both"/>
      </w:pPr>
      <w:r w:rsidRPr="009A006B">
        <w:t xml:space="preserve">5) w przypadku uzasadnionych zmian w zakresie sposobu wykonywania przedmiotu zamówienia proponowanych przez Zamawiającego lub Wykonawcę, jeżeli te zmiany </w:t>
      </w:r>
      <w:r w:rsidRPr="009A006B">
        <w:br/>
        <w:t>są korzystne dla Zamawiającego,</w:t>
      </w:r>
    </w:p>
    <w:p w14:paraId="1FEF74C0" w14:textId="77777777" w:rsidR="00C059D9" w:rsidRPr="009A006B" w:rsidRDefault="00C059D9" w:rsidP="00C059D9">
      <w:pPr>
        <w:tabs>
          <w:tab w:val="left" w:pos="0"/>
          <w:tab w:val="left" w:pos="142"/>
        </w:tabs>
        <w:spacing w:line="276" w:lineRule="auto"/>
        <w:ind w:left="284"/>
        <w:jc w:val="both"/>
      </w:pPr>
      <w:r w:rsidRPr="009A006B">
        <w:t>każda zmiana umowy w sytuacjach opisanych powyżej może nastąpić na pisemny umotywowany wniosek jednej ze Stron, za zgodą drugiej Strony, na podstawie pisemnego aneksu.</w:t>
      </w:r>
    </w:p>
    <w:p w14:paraId="405EBD85" w14:textId="77777777" w:rsidR="00C059D9" w:rsidRPr="009A006B" w:rsidRDefault="00C059D9" w:rsidP="00C059D9">
      <w:pPr>
        <w:widowControl/>
        <w:numPr>
          <w:ilvl w:val="0"/>
          <w:numId w:val="13"/>
        </w:numPr>
        <w:tabs>
          <w:tab w:val="clear" w:pos="720"/>
          <w:tab w:val="left" w:pos="0"/>
          <w:tab w:val="left" w:pos="142"/>
        </w:tabs>
        <w:spacing w:line="276" w:lineRule="auto"/>
        <w:ind w:left="284" w:hanging="284"/>
        <w:jc w:val="both"/>
      </w:pPr>
      <w:r w:rsidRPr="009A006B">
        <w:t xml:space="preserve">Obowiązek wykazania wpływu zmian, o których mowa w ust. 2 niniejszego paragrafu </w:t>
      </w:r>
      <w:r w:rsidRPr="009A006B">
        <w:br/>
        <w:t xml:space="preserve">na zmianę wynagrodzenia, o którym mowa w § 4 ust. 1 umowy należy do Wykonawcy pod rygorem odmowy dokonania zmiany umowy przez Zamawiającego. </w:t>
      </w:r>
    </w:p>
    <w:p w14:paraId="5304184A" w14:textId="4B97A221" w:rsidR="00C059D9" w:rsidRPr="009A006B" w:rsidRDefault="00C059D9" w:rsidP="000C7BFD">
      <w:pPr>
        <w:widowControl/>
        <w:numPr>
          <w:ilvl w:val="0"/>
          <w:numId w:val="13"/>
        </w:numPr>
        <w:tabs>
          <w:tab w:val="clear" w:pos="720"/>
          <w:tab w:val="left" w:pos="0"/>
          <w:tab w:val="left" w:pos="142"/>
        </w:tabs>
        <w:spacing w:line="276" w:lineRule="auto"/>
        <w:ind w:left="284" w:hanging="284"/>
        <w:jc w:val="both"/>
      </w:pPr>
      <w:bookmarkStart w:id="1" w:name="bookmark28"/>
      <w:r w:rsidRPr="009A006B">
        <w:t>Pisemne zgłoszenie o zmianie osób przewidzianych do odbioru przedmiotu umowy, akceptacji dokumentów i kontaktów roboczych pomiędzy stronami nie stanowi zmiany postanowień niniejszej umowy i nie wymaga aneksu.</w:t>
      </w:r>
      <w:bookmarkEnd w:id="1"/>
    </w:p>
    <w:p w14:paraId="5F24A520" w14:textId="77777777" w:rsidR="00C059D9" w:rsidRPr="009A006B" w:rsidRDefault="00C059D9" w:rsidP="00C059D9">
      <w:pPr>
        <w:autoSpaceDE w:val="0"/>
        <w:spacing w:line="276" w:lineRule="auto"/>
        <w:rPr>
          <w:lang w:eastAsia="zh-CN"/>
        </w:rPr>
      </w:pPr>
    </w:p>
    <w:p w14:paraId="1BDF9917" w14:textId="77777777" w:rsidR="00C059D9" w:rsidRPr="009A006B" w:rsidRDefault="00C059D9" w:rsidP="00C059D9">
      <w:pPr>
        <w:spacing w:line="276" w:lineRule="auto"/>
        <w:ind w:right="-108"/>
        <w:jc w:val="center"/>
      </w:pPr>
      <w:r w:rsidRPr="009A006B">
        <w:rPr>
          <w:b/>
          <w:bCs/>
        </w:rPr>
        <w:t>§ 11</w:t>
      </w:r>
    </w:p>
    <w:p w14:paraId="6C00C060" w14:textId="77777777" w:rsidR="00C059D9" w:rsidRPr="009A006B" w:rsidRDefault="00C059D9" w:rsidP="00C059D9">
      <w:pPr>
        <w:spacing w:line="276" w:lineRule="auto"/>
        <w:jc w:val="center"/>
      </w:pPr>
      <w:r w:rsidRPr="009A006B">
        <w:rPr>
          <w:b/>
          <w:bCs/>
        </w:rPr>
        <w:t>Waloryzacja</w:t>
      </w:r>
    </w:p>
    <w:p w14:paraId="73E1057A" w14:textId="77777777" w:rsidR="00C059D9" w:rsidRPr="009A006B" w:rsidRDefault="00C059D9" w:rsidP="00C059D9">
      <w:pPr>
        <w:widowControl/>
        <w:numPr>
          <w:ilvl w:val="0"/>
          <w:numId w:val="26"/>
        </w:numPr>
        <w:spacing w:line="276" w:lineRule="auto"/>
        <w:ind w:left="284" w:right="-108"/>
        <w:contextualSpacing/>
        <w:jc w:val="both"/>
        <w:rPr>
          <w:lang w:eastAsia="zh-CN"/>
        </w:rPr>
      </w:pPr>
      <w:r w:rsidRPr="009A006B">
        <w:rPr>
          <w:lang w:eastAsia="zh-CN"/>
        </w:rPr>
        <w:t>Zgodnie z art. 439 ust. 1 ustawy Prawo zamówień publicznych Zamawiający wskazuje następujące zasady wprowadzenia zmian wysokości wynagrodzenia należnego Wykonawcy w przypadku zmiany ceny materiałów lub kosztów związanych z realizacją zamówienia:</w:t>
      </w:r>
    </w:p>
    <w:p w14:paraId="1A9C1B06" w14:textId="224CF0A6" w:rsidR="00C059D9" w:rsidRPr="00A156C8" w:rsidRDefault="00C059D9" w:rsidP="00A156C8">
      <w:pPr>
        <w:widowControl/>
        <w:numPr>
          <w:ilvl w:val="0"/>
          <w:numId w:val="25"/>
        </w:numPr>
        <w:spacing w:line="276" w:lineRule="auto"/>
        <w:ind w:left="426" w:right="-108"/>
        <w:contextualSpacing/>
        <w:jc w:val="both"/>
        <w:rPr>
          <w:rFonts w:eastAsia="Times New Roman"/>
          <w:kern w:val="0"/>
          <w:lang w:eastAsia="zh-CN"/>
        </w:rPr>
      </w:pPr>
      <w:r w:rsidRPr="009A006B">
        <w:rPr>
          <w:lang w:eastAsia="zh-CN"/>
        </w:rPr>
        <w:t>miernikiem zmiany ceny materiałów lub kosztów związanych z realizacją umowy jest wskaźnik cen towarów i usług konsumpcyjnych ogłoszony w komunikacie Prezesa Głównego Urzędu Statystycznego,</w:t>
      </w:r>
      <w:r w:rsidR="00A156C8" w:rsidRPr="00A156C8">
        <w:rPr>
          <w:rFonts w:eastAsia="Times New Roman"/>
          <w:kern w:val="0"/>
          <w:lang w:eastAsia="zh-CN"/>
        </w:rPr>
        <w:t xml:space="preserve"> </w:t>
      </w:r>
      <w:r w:rsidR="00A156C8">
        <w:rPr>
          <w:rFonts w:eastAsia="Times New Roman"/>
          <w:kern w:val="0"/>
          <w:lang w:eastAsia="zh-CN"/>
        </w:rPr>
        <w:t>w stosunku do analogicznego miesiąca okresu poprzedniego</w:t>
      </w:r>
      <w:r w:rsidR="00A156C8" w:rsidRPr="00F848B3">
        <w:rPr>
          <w:rFonts w:eastAsia="Times New Roman"/>
          <w:kern w:val="0"/>
          <w:lang w:eastAsia="zh-CN"/>
        </w:rPr>
        <w:t>,</w:t>
      </w:r>
    </w:p>
    <w:p w14:paraId="71C578D6" w14:textId="77777777" w:rsidR="00C059D9" w:rsidRPr="009A006B" w:rsidRDefault="00C059D9" w:rsidP="00C059D9">
      <w:pPr>
        <w:widowControl/>
        <w:numPr>
          <w:ilvl w:val="0"/>
          <w:numId w:val="25"/>
        </w:numPr>
        <w:spacing w:line="276" w:lineRule="auto"/>
        <w:ind w:left="426" w:right="-108"/>
        <w:contextualSpacing/>
        <w:jc w:val="both"/>
        <w:rPr>
          <w:lang w:eastAsia="zh-CN"/>
        </w:rPr>
      </w:pPr>
      <w:r w:rsidRPr="009A006B">
        <w:rPr>
          <w:lang w:eastAsia="zh-CN"/>
        </w:rPr>
        <w:t xml:space="preserve">każda ze stron umowy jest uprawniona do żądania zmiany wysokości wynagrodzenia Wykonawcy, gdy wskaźnik cen towarów i usług konsumpcyjnych ogłoszony w ostatnim komunikacie Prezesa Głównego Urzędu Statystycznego poprzedzającym wniosek </w:t>
      </w:r>
      <w:r w:rsidRPr="009A006B">
        <w:rPr>
          <w:lang w:eastAsia="zh-CN"/>
        </w:rPr>
        <w:br/>
        <w:t>o waloryzację, wzrośnie/spadnie o co najmniej 7 % w stosunku do wysokości tego wskaźnika w miesiącu zawarcia umowy,</w:t>
      </w:r>
    </w:p>
    <w:p w14:paraId="3FB9AAC5" w14:textId="31AF5801" w:rsidR="00C059D9" w:rsidRPr="009A006B" w:rsidRDefault="00C059D9" w:rsidP="00C059D9">
      <w:pPr>
        <w:widowControl/>
        <w:numPr>
          <w:ilvl w:val="0"/>
          <w:numId w:val="25"/>
        </w:numPr>
        <w:spacing w:line="276" w:lineRule="auto"/>
        <w:ind w:left="426" w:right="-108"/>
        <w:contextualSpacing/>
        <w:jc w:val="both"/>
        <w:rPr>
          <w:lang w:eastAsia="zh-CN"/>
        </w:rPr>
      </w:pPr>
      <w:r w:rsidRPr="009A006B">
        <w:rPr>
          <w:lang w:eastAsia="zh-CN"/>
        </w:rPr>
        <w:t xml:space="preserve">waloryzacja wynagrodzenia dopuszczalna jest tylko 1 raz, nie wcześniej niż po upływie </w:t>
      </w:r>
      <w:r w:rsidRPr="009A006B">
        <w:rPr>
          <w:lang w:eastAsia="zh-CN"/>
        </w:rPr>
        <w:br/>
      </w:r>
      <w:r w:rsidR="00A156C8">
        <w:rPr>
          <w:lang w:eastAsia="zh-CN"/>
        </w:rPr>
        <w:t>3</w:t>
      </w:r>
      <w:r w:rsidRPr="009A006B">
        <w:rPr>
          <w:lang w:eastAsia="zh-CN"/>
        </w:rPr>
        <w:t xml:space="preserve"> miesięcy licząc od dnia zawarcia umowy,</w:t>
      </w:r>
    </w:p>
    <w:p w14:paraId="50D91950" w14:textId="77777777" w:rsidR="00C059D9" w:rsidRPr="009A006B" w:rsidRDefault="00C059D9" w:rsidP="00C059D9">
      <w:pPr>
        <w:widowControl/>
        <w:numPr>
          <w:ilvl w:val="0"/>
          <w:numId w:val="25"/>
        </w:numPr>
        <w:spacing w:line="276" w:lineRule="auto"/>
        <w:ind w:left="426" w:right="-108"/>
        <w:contextualSpacing/>
        <w:jc w:val="both"/>
        <w:rPr>
          <w:lang w:eastAsia="zh-CN"/>
        </w:rPr>
      </w:pPr>
      <w:r w:rsidRPr="009A006B">
        <w:rPr>
          <w:lang w:eastAsia="zh-CN"/>
        </w:rPr>
        <w:t>waloryzacja nie dotyczy wynagrodzenia za przedmiot umowy wykonany przed datą złożenia wniosku,</w:t>
      </w:r>
    </w:p>
    <w:p w14:paraId="33ACF26C" w14:textId="77777777" w:rsidR="00C059D9" w:rsidRPr="009A006B" w:rsidRDefault="00C059D9" w:rsidP="00C059D9">
      <w:pPr>
        <w:widowControl/>
        <w:numPr>
          <w:ilvl w:val="0"/>
          <w:numId w:val="25"/>
        </w:numPr>
        <w:spacing w:line="276" w:lineRule="auto"/>
        <w:ind w:left="426" w:right="-108"/>
        <w:contextualSpacing/>
        <w:jc w:val="both"/>
        <w:rPr>
          <w:lang w:eastAsia="zh-CN"/>
        </w:rPr>
      </w:pPr>
      <w:r w:rsidRPr="009A006B">
        <w:rPr>
          <w:lang w:eastAsia="zh-CN"/>
        </w:rPr>
        <w:t xml:space="preserve">strona zainteresowana waloryzacją składa drugiej Stronie wniosek o dokonanie waloryzacji wynagrodzenia wraz z uzasadnieniem wskazującym wysokość wskaźnika oraz przedmiot </w:t>
      </w:r>
      <w:r w:rsidRPr="009A006B">
        <w:rPr>
          <w:lang w:eastAsia="zh-CN"/>
        </w:rPr>
        <w:br/>
        <w:t>i wartość przedmiotu umowy podlegających waloryzacji (niewykonanych do dnia złożenia wniosku), wraz z udokumentowaniem podstawy zmian.</w:t>
      </w:r>
    </w:p>
    <w:p w14:paraId="0CDCE358" w14:textId="77777777" w:rsidR="00C059D9" w:rsidRPr="009A006B" w:rsidRDefault="00C059D9" w:rsidP="00C059D9">
      <w:pPr>
        <w:widowControl/>
        <w:numPr>
          <w:ilvl w:val="0"/>
          <w:numId w:val="25"/>
        </w:numPr>
        <w:spacing w:line="276" w:lineRule="auto"/>
        <w:ind w:left="426" w:right="-108"/>
        <w:contextualSpacing/>
        <w:jc w:val="both"/>
        <w:rPr>
          <w:lang w:eastAsia="zh-CN"/>
        </w:rPr>
      </w:pPr>
      <w:r w:rsidRPr="009A006B">
        <w:rPr>
          <w:lang w:eastAsia="zh-CN"/>
        </w:rPr>
        <w:t xml:space="preserve">w przypadku wzrostu/spadku wskaźnika cen towarów i usług konsumpcyjnych w sposób określony w pkt. 2, waloryzacja będzie polegała na wzroście/obniżeniu wynagrodzenia za przedmiot umowy pozostały do wykonania po dniu złożenia wniosku o wartość procentową tego wskaźnika (lub wartość wynikową uwzględniającą różnicę między przedmiotowym wskaźnikiem w miesiącu zawarcia umowy a wskaźnikiem ogłoszonym w ostatnim komunikacie Prezesa Głównego Urzędu Statystycznego poprzedzającym wniosek </w:t>
      </w:r>
      <w:r w:rsidRPr="009A006B">
        <w:rPr>
          <w:lang w:eastAsia="zh-CN"/>
        </w:rPr>
        <w:br/>
        <w:t>o waloryzację),</w:t>
      </w:r>
    </w:p>
    <w:p w14:paraId="110A4CBC" w14:textId="77777777" w:rsidR="00C059D9" w:rsidRPr="009A006B" w:rsidRDefault="00C059D9" w:rsidP="00C059D9">
      <w:pPr>
        <w:widowControl/>
        <w:numPr>
          <w:ilvl w:val="0"/>
          <w:numId w:val="25"/>
        </w:numPr>
        <w:spacing w:line="276" w:lineRule="auto"/>
        <w:ind w:left="426" w:right="-108"/>
        <w:contextualSpacing/>
        <w:jc w:val="both"/>
        <w:rPr>
          <w:lang w:eastAsia="zh-CN"/>
        </w:rPr>
      </w:pPr>
      <w:r w:rsidRPr="009A006B">
        <w:rPr>
          <w:lang w:eastAsia="zh-CN"/>
        </w:rPr>
        <w:t>Wykonawca, którego wynagrodzenie zostało zmienione zgodnie z postanowieniami pkt 6 zobowiązany jest do zmiany wynagrodzenia przysługującego podwykonawcy, z którym zawarł umowę, w zakresie odpowiadającym zmianom cen materiałów lub kosztów dotyczących zobowiązania podwykonawcy, zgodnie z treścią art. 439 ust. 5 ustawy Prawo zamówień publicznych,</w:t>
      </w:r>
    </w:p>
    <w:p w14:paraId="532E90C0" w14:textId="77777777" w:rsidR="00C059D9" w:rsidRPr="009A006B" w:rsidRDefault="00C059D9" w:rsidP="00C059D9">
      <w:pPr>
        <w:widowControl/>
        <w:numPr>
          <w:ilvl w:val="0"/>
          <w:numId w:val="26"/>
        </w:numPr>
        <w:spacing w:line="276" w:lineRule="auto"/>
        <w:ind w:left="284" w:right="-108" w:hanging="284"/>
        <w:contextualSpacing/>
        <w:jc w:val="both"/>
        <w:rPr>
          <w:lang w:eastAsia="zh-CN"/>
        </w:rPr>
      </w:pPr>
      <w:r w:rsidRPr="009A006B">
        <w:rPr>
          <w:lang w:eastAsia="zh-CN"/>
        </w:rPr>
        <w:t>Zmiany wysokości wynagrodzenia, o których mowa w ust. 1, obowiązywać będą od dnia wynikającego z zawartych w tym zakresie aneksów do umowy.</w:t>
      </w:r>
    </w:p>
    <w:p w14:paraId="3C740864" w14:textId="77777777" w:rsidR="00C059D9" w:rsidRPr="009A006B" w:rsidRDefault="00C059D9" w:rsidP="00C059D9">
      <w:pPr>
        <w:widowControl/>
        <w:numPr>
          <w:ilvl w:val="0"/>
          <w:numId w:val="26"/>
        </w:numPr>
        <w:spacing w:line="276" w:lineRule="auto"/>
        <w:ind w:left="284" w:right="-108" w:hanging="284"/>
        <w:contextualSpacing/>
        <w:jc w:val="both"/>
        <w:rPr>
          <w:lang w:eastAsia="zh-CN"/>
        </w:rPr>
      </w:pPr>
      <w:r w:rsidRPr="009A006B">
        <w:rPr>
          <w:lang w:eastAsia="zh-CN"/>
        </w:rPr>
        <w:t>Zmiana wynagrodzenia Wykonawcy dokonana na podstawie art. 439 ust. 1 ustawy Pzp w całym okresie obowiązywania Umowy nie przekroczy +/- 10 % wysokości wynagrodzenia określonego w § 4 ust 3.</w:t>
      </w:r>
    </w:p>
    <w:p w14:paraId="4A72BAB8" w14:textId="77777777" w:rsidR="00C059D9" w:rsidRPr="009A006B" w:rsidRDefault="00C059D9" w:rsidP="00C059D9">
      <w:pPr>
        <w:widowControl/>
        <w:numPr>
          <w:ilvl w:val="0"/>
          <w:numId w:val="26"/>
        </w:numPr>
        <w:spacing w:line="276" w:lineRule="auto"/>
        <w:ind w:left="284" w:right="-108" w:hanging="284"/>
        <w:contextualSpacing/>
        <w:jc w:val="both"/>
        <w:rPr>
          <w:lang w:eastAsia="zh-CN"/>
        </w:rPr>
      </w:pPr>
      <w:r w:rsidRPr="009A006B">
        <w:rPr>
          <w:lang w:eastAsia="zh-CN"/>
        </w:rPr>
        <w:t xml:space="preserve">W terminie 14 dni od dnia przekazania kompletnego wniosku, Strona która otrzymała wniosek przekaże drugiej Stronie informację o zakresie, w jakim zatwierdza wniosek, oraz wskaże kwotę, o którą wynagrodzenie umowne powinno ulec zmianie, albo informację o niezatwierdzeniu wniosku wraz z uzasadnieniem. </w:t>
      </w:r>
    </w:p>
    <w:p w14:paraId="68BF94AA" w14:textId="7543C225" w:rsidR="00C059D9" w:rsidRPr="009A006B" w:rsidRDefault="00C059D9" w:rsidP="00C059D9">
      <w:pPr>
        <w:widowControl/>
        <w:numPr>
          <w:ilvl w:val="0"/>
          <w:numId w:val="26"/>
        </w:numPr>
        <w:spacing w:line="276" w:lineRule="auto"/>
        <w:ind w:left="284" w:right="-108" w:hanging="284"/>
        <w:contextualSpacing/>
        <w:jc w:val="both"/>
        <w:rPr>
          <w:lang w:eastAsia="zh-CN"/>
        </w:rPr>
      </w:pPr>
      <w:r w:rsidRPr="009A006B">
        <w:rPr>
          <w:lang w:eastAsia="zh-CN"/>
        </w:rPr>
        <w:lastRenderedPageBreak/>
        <w:t>Wykonawca, którego wynagrodzenie zostało zmienione na podstawie art. 439 ustawy pzp zobowiązany jest do zmiany wynagrodzenia przysługującego podwykonawcy</w:t>
      </w:r>
      <w:r w:rsidR="00233DD2">
        <w:rPr>
          <w:lang w:eastAsia="zh-CN"/>
        </w:rPr>
        <w:t>,</w:t>
      </w:r>
      <w:r w:rsidRPr="009A006B">
        <w:rPr>
          <w:lang w:eastAsia="zh-CN"/>
        </w:rPr>
        <w:t xml:space="preserve"> z którym zawarł umowę, na zasadach przewidzianych w niniejszym paragrafie, w zakresie odpowiadającym zmianom cen materiałów i kosztów dotyczących zobowiązania podwykonawcy, jeżeli okres obowiązywania umowy przekracza 6 miesięcy.</w:t>
      </w:r>
    </w:p>
    <w:p w14:paraId="18B7211E" w14:textId="77777777" w:rsidR="00C059D9" w:rsidRPr="009A006B" w:rsidRDefault="00C059D9" w:rsidP="00C059D9">
      <w:pPr>
        <w:spacing w:line="276" w:lineRule="auto"/>
        <w:jc w:val="center"/>
        <w:rPr>
          <w:b/>
          <w:bCs/>
        </w:rPr>
      </w:pPr>
    </w:p>
    <w:p w14:paraId="447E29D4" w14:textId="77777777" w:rsidR="00C059D9" w:rsidRPr="009A006B" w:rsidRDefault="00C059D9" w:rsidP="00C059D9">
      <w:pPr>
        <w:spacing w:line="276" w:lineRule="auto"/>
        <w:jc w:val="center"/>
      </w:pPr>
      <w:r w:rsidRPr="009A006B">
        <w:rPr>
          <w:b/>
          <w:bCs/>
        </w:rPr>
        <w:t>§ 12</w:t>
      </w:r>
    </w:p>
    <w:p w14:paraId="3717911E" w14:textId="77777777" w:rsidR="00C059D9" w:rsidRPr="009A006B" w:rsidRDefault="00C059D9" w:rsidP="00C059D9">
      <w:pPr>
        <w:spacing w:line="276" w:lineRule="auto"/>
        <w:ind w:left="357"/>
        <w:jc w:val="center"/>
      </w:pPr>
      <w:r w:rsidRPr="009A006B">
        <w:rPr>
          <w:rStyle w:val="markedcontent"/>
          <w:b/>
          <w:bCs/>
        </w:rPr>
        <w:t>Postanowienia końcowe</w:t>
      </w:r>
    </w:p>
    <w:p w14:paraId="1E270358" w14:textId="59ED824A" w:rsidR="00C059D9" w:rsidRPr="009A006B" w:rsidRDefault="00C059D9" w:rsidP="00C059D9">
      <w:pPr>
        <w:pStyle w:val="Teksttreci0"/>
        <w:numPr>
          <w:ilvl w:val="0"/>
          <w:numId w:val="16"/>
        </w:numPr>
        <w:tabs>
          <w:tab w:val="clear" w:pos="720"/>
          <w:tab w:val="left" w:pos="415"/>
        </w:tabs>
        <w:spacing w:line="276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A006B">
        <w:rPr>
          <w:rStyle w:val="Teksttreci"/>
          <w:rFonts w:ascii="Times New Roman" w:hAnsi="Times New Roman" w:cs="Times New Roman"/>
          <w:sz w:val="24"/>
          <w:szCs w:val="24"/>
        </w:rPr>
        <w:t xml:space="preserve">W sprawach nieuregulowanych niniejszą umową mają zastosowanie przepisy ustawy </w:t>
      </w:r>
      <w:r>
        <w:rPr>
          <w:rStyle w:val="Teksttreci"/>
          <w:rFonts w:ascii="Times New Roman" w:hAnsi="Times New Roman" w:cs="Times New Roman"/>
          <w:sz w:val="24"/>
          <w:szCs w:val="24"/>
        </w:rPr>
        <w:br/>
      </w:r>
      <w:r w:rsidRPr="009A006B">
        <w:rPr>
          <w:rStyle w:val="Teksttreci"/>
          <w:rFonts w:ascii="Times New Roman" w:hAnsi="Times New Roman" w:cs="Times New Roman"/>
          <w:sz w:val="24"/>
          <w:szCs w:val="24"/>
        </w:rPr>
        <w:t>z dnia 23 kwietnia 1964r. Kodeks cywilny (</w:t>
      </w:r>
      <w:r w:rsidRPr="009A006B">
        <w:rPr>
          <w:rFonts w:ascii="Times New Roman" w:hAnsi="Times New Roman" w:cs="Times New Roman"/>
          <w:sz w:val="24"/>
          <w:szCs w:val="24"/>
        </w:rPr>
        <w:t>Dz. U. z 2025 r. poz. 1071 z późn. zm.</w:t>
      </w:r>
      <w:r w:rsidRPr="009A006B">
        <w:rPr>
          <w:rStyle w:val="Teksttreci"/>
          <w:rFonts w:ascii="Times New Roman" w:hAnsi="Times New Roman" w:cs="Times New Roman"/>
          <w:sz w:val="24"/>
          <w:szCs w:val="24"/>
        </w:rPr>
        <w:t>) oraz ustawy z dnia 11 września 2019 r. - Prawo zamówień publicznych (Dz. U. z 2024 r. poz. 1320 z późn. zm.).</w:t>
      </w:r>
    </w:p>
    <w:p w14:paraId="59B7F978" w14:textId="77777777" w:rsidR="00C059D9" w:rsidRPr="009A006B" w:rsidRDefault="00C059D9" w:rsidP="00C059D9">
      <w:pPr>
        <w:pStyle w:val="Teksttreci0"/>
        <w:numPr>
          <w:ilvl w:val="0"/>
          <w:numId w:val="16"/>
        </w:numPr>
        <w:tabs>
          <w:tab w:val="clear" w:pos="720"/>
          <w:tab w:val="left" w:pos="415"/>
        </w:tabs>
        <w:spacing w:line="276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A006B">
        <w:rPr>
          <w:rStyle w:val="Teksttreci"/>
          <w:rFonts w:ascii="Times New Roman" w:hAnsi="Times New Roman" w:cs="Times New Roman"/>
          <w:sz w:val="24"/>
          <w:szCs w:val="24"/>
        </w:rPr>
        <w:t>Ewentualne spory wynikłe z realizacji umowy rozstrzygane będą przez właściwy rzeczowo sąd w Opolu.</w:t>
      </w:r>
    </w:p>
    <w:p w14:paraId="01EA5AC5" w14:textId="77777777" w:rsidR="00C059D9" w:rsidRPr="009A006B" w:rsidRDefault="00C059D9" w:rsidP="00C059D9">
      <w:pPr>
        <w:pStyle w:val="Teksttreci0"/>
        <w:numPr>
          <w:ilvl w:val="0"/>
          <w:numId w:val="16"/>
        </w:numPr>
        <w:tabs>
          <w:tab w:val="clear" w:pos="720"/>
          <w:tab w:val="left" w:pos="415"/>
        </w:tabs>
        <w:spacing w:line="276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A006B">
        <w:rPr>
          <w:rStyle w:val="Teksttreci"/>
          <w:rFonts w:ascii="Times New Roman" w:hAnsi="Times New Roman" w:cs="Times New Roman"/>
          <w:sz w:val="24"/>
          <w:szCs w:val="24"/>
        </w:rPr>
        <w:t>Umowa została sporządzona w 2 jednobrzmiących egzemplarzach, w tym 1 egzemplarz dla Zamawiającego i 1 dla Wykonawcy.</w:t>
      </w:r>
    </w:p>
    <w:p w14:paraId="16A8F9CE" w14:textId="77777777" w:rsidR="00C059D9" w:rsidRPr="00233DD2" w:rsidRDefault="00C059D9" w:rsidP="00C059D9">
      <w:pPr>
        <w:pStyle w:val="Tekstpodstawowy"/>
        <w:widowControl/>
        <w:numPr>
          <w:ilvl w:val="0"/>
          <w:numId w:val="16"/>
        </w:numPr>
        <w:tabs>
          <w:tab w:val="clear" w:pos="720"/>
          <w:tab w:val="left" w:pos="0"/>
        </w:tabs>
        <w:spacing w:after="0" w:line="276" w:lineRule="auto"/>
        <w:ind w:left="284" w:hanging="425"/>
        <w:jc w:val="both"/>
      </w:pPr>
      <w:r w:rsidRPr="00A156C8">
        <w:rPr>
          <w:rStyle w:val="Teksttreci"/>
          <w:rFonts w:ascii="Times New Roman" w:hAnsi="Times New Roman" w:cs="Times New Roman"/>
          <w:sz w:val="24"/>
          <w:szCs w:val="24"/>
        </w:rPr>
        <w:t>Załączniki stanowiące integralną część umowy:</w:t>
      </w:r>
    </w:p>
    <w:p w14:paraId="6B841D31" w14:textId="77777777" w:rsidR="00C059D9" w:rsidRPr="009A006B" w:rsidRDefault="00C059D9" w:rsidP="00C059D9">
      <w:pPr>
        <w:pStyle w:val="Teksttreci0"/>
        <w:spacing w:line="276" w:lineRule="auto"/>
        <w:ind w:firstLine="440"/>
        <w:rPr>
          <w:rFonts w:ascii="Times New Roman" w:hAnsi="Times New Roman" w:cs="Times New Roman"/>
          <w:sz w:val="24"/>
          <w:szCs w:val="24"/>
        </w:rPr>
      </w:pPr>
      <w:r w:rsidRPr="009A006B">
        <w:rPr>
          <w:rStyle w:val="Teksttreci"/>
          <w:rFonts w:ascii="Times New Roman" w:hAnsi="Times New Roman" w:cs="Times New Roman"/>
          <w:sz w:val="24"/>
          <w:szCs w:val="24"/>
        </w:rPr>
        <w:t>Załącznik nr 1 - Opis przedmiotu zamówienia</w:t>
      </w:r>
    </w:p>
    <w:p w14:paraId="4660CAF9" w14:textId="0D96F82A" w:rsidR="00C059D9" w:rsidRPr="009A006B" w:rsidRDefault="00C059D9" w:rsidP="00233DD2">
      <w:pPr>
        <w:pStyle w:val="Teksttreci0"/>
        <w:spacing w:after="720" w:line="276" w:lineRule="auto"/>
        <w:ind w:left="440"/>
        <w:rPr>
          <w:rFonts w:ascii="Times New Roman" w:hAnsi="Times New Roman" w:cs="Times New Roman"/>
          <w:sz w:val="24"/>
          <w:szCs w:val="24"/>
        </w:rPr>
      </w:pPr>
      <w:r w:rsidRPr="009A006B">
        <w:rPr>
          <w:rStyle w:val="Teksttreci"/>
          <w:rFonts w:ascii="Times New Roman" w:hAnsi="Times New Roman" w:cs="Times New Roman"/>
          <w:sz w:val="24"/>
          <w:szCs w:val="24"/>
        </w:rPr>
        <w:t>Załącznik nr 2 - Formularz cenowy</w:t>
      </w:r>
      <w:r w:rsidRPr="009A006B">
        <w:rPr>
          <w:rStyle w:val="Teksttreci"/>
          <w:rFonts w:ascii="Times New Roman" w:hAnsi="Times New Roman" w:cs="Times New Roman"/>
          <w:sz w:val="24"/>
          <w:szCs w:val="24"/>
        </w:rPr>
        <w:br/>
        <w:t>Załącznik nr 3 – Formularz ofertowy</w:t>
      </w:r>
      <w:r w:rsidRPr="009A006B">
        <w:rPr>
          <w:rStyle w:val="Teksttreci"/>
          <w:rFonts w:ascii="Times New Roman" w:hAnsi="Times New Roman" w:cs="Times New Roman"/>
          <w:sz w:val="24"/>
          <w:szCs w:val="24"/>
        </w:rPr>
        <w:br/>
        <w:t>Załącznik nr 4 – Wydruk z CEIDG/KRS Wykonawc</w:t>
      </w:r>
      <w:r w:rsidR="00233DD2">
        <w:rPr>
          <w:rStyle w:val="Teksttreci"/>
          <w:rFonts w:ascii="Times New Roman" w:hAnsi="Times New Roman" w:cs="Times New Roman"/>
          <w:sz w:val="24"/>
          <w:szCs w:val="24"/>
        </w:rPr>
        <w:t>y</w:t>
      </w:r>
      <w:r w:rsidR="00233DD2">
        <w:rPr>
          <w:rStyle w:val="Teksttreci"/>
          <w:rFonts w:ascii="Times New Roman" w:hAnsi="Times New Roman" w:cs="Times New Roman"/>
          <w:sz w:val="24"/>
          <w:szCs w:val="24"/>
        </w:rPr>
        <w:br/>
        <w:t>Załącznik nr 5 – Wydruk z KRS Zamawiającego</w:t>
      </w:r>
      <w:r w:rsidRPr="009A006B">
        <w:rPr>
          <w:rStyle w:val="Teksttreci"/>
          <w:rFonts w:ascii="Times New Roman" w:hAnsi="Times New Roman" w:cs="Times New Roman"/>
          <w:sz w:val="24"/>
          <w:szCs w:val="24"/>
        </w:rPr>
        <w:br/>
      </w:r>
    </w:p>
    <w:p w14:paraId="0A579B23" w14:textId="77777777" w:rsidR="00C059D9" w:rsidRPr="009A006B" w:rsidRDefault="00C059D9" w:rsidP="00C059D9">
      <w:pPr>
        <w:autoSpaceDE w:val="0"/>
        <w:spacing w:after="120" w:line="276" w:lineRule="auto"/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3"/>
        <w:gridCol w:w="4463"/>
      </w:tblGrid>
      <w:tr w:rsidR="00C059D9" w:rsidRPr="009A006B" w14:paraId="2F28613C" w14:textId="77777777" w:rsidTr="008D0C61">
        <w:tc>
          <w:tcPr>
            <w:tcW w:w="4463" w:type="dxa"/>
          </w:tcPr>
          <w:p w14:paraId="5DE737AC" w14:textId="77777777" w:rsidR="00C059D9" w:rsidRPr="009A006B" w:rsidRDefault="00C059D9" w:rsidP="008D0C61">
            <w:pPr>
              <w:autoSpaceDE w:val="0"/>
              <w:spacing w:after="120" w:line="276" w:lineRule="auto"/>
              <w:jc w:val="center"/>
              <w:rPr>
                <w:lang w:eastAsia="zh-CN"/>
              </w:rPr>
            </w:pPr>
            <w:r w:rsidRPr="009A006B">
              <w:rPr>
                <w:b/>
                <w:bCs/>
                <w:lang w:eastAsia="zh-CN"/>
              </w:rPr>
              <w:t>Wykonawca</w:t>
            </w:r>
          </w:p>
        </w:tc>
        <w:tc>
          <w:tcPr>
            <w:tcW w:w="4463" w:type="dxa"/>
          </w:tcPr>
          <w:p w14:paraId="0A4FB6E7" w14:textId="77777777" w:rsidR="00C059D9" w:rsidRPr="009A006B" w:rsidRDefault="00C059D9" w:rsidP="008D0C61">
            <w:pPr>
              <w:autoSpaceDE w:val="0"/>
              <w:spacing w:after="120" w:line="276" w:lineRule="auto"/>
              <w:jc w:val="center"/>
              <w:rPr>
                <w:lang w:eastAsia="zh-CN"/>
              </w:rPr>
            </w:pPr>
            <w:r w:rsidRPr="009A006B">
              <w:rPr>
                <w:b/>
                <w:bCs/>
                <w:lang w:eastAsia="zh-CN"/>
              </w:rPr>
              <w:t>Zamawiający</w:t>
            </w:r>
          </w:p>
        </w:tc>
      </w:tr>
      <w:tr w:rsidR="00C059D9" w:rsidRPr="009A006B" w14:paraId="1FBFDC58" w14:textId="77777777" w:rsidTr="008D0C61">
        <w:tc>
          <w:tcPr>
            <w:tcW w:w="4463" w:type="dxa"/>
          </w:tcPr>
          <w:p w14:paraId="3B26FFCE" w14:textId="77777777" w:rsidR="00C059D9" w:rsidRPr="009A006B" w:rsidRDefault="00C059D9" w:rsidP="008D0C61">
            <w:pPr>
              <w:autoSpaceDE w:val="0"/>
              <w:spacing w:after="120" w:line="276" w:lineRule="auto"/>
              <w:jc w:val="center"/>
              <w:rPr>
                <w:lang w:eastAsia="zh-CN"/>
              </w:rPr>
            </w:pPr>
          </w:p>
          <w:p w14:paraId="623066D6" w14:textId="77777777" w:rsidR="00C059D9" w:rsidRPr="009A006B" w:rsidRDefault="00C059D9" w:rsidP="008D0C61">
            <w:pPr>
              <w:autoSpaceDE w:val="0"/>
              <w:spacing w:after="120" w:line="276" w:lineRule="auto"/>
              <w:jc w:val="center"/>
              <w:rPr>
                <w:lang w:eastAsia="zh-CN"/>
              </w:rPr>
            </w:pPr>
            <w:r w:rsidRPr="009A006B">
              <w:rPr>
                <w:lang w:eastAsia="zh-CN"/>
              </w:rPr>
              <w:t>…………………………………..</w:t>
            </w:r>
          </w:p>
        </w:tc>
        <w:tc>
          <w:tcPr>
            <w:tcW w:w="4463" w:type="dxa"/>
          </w:tcPr>
          <w:p w14:paraId="75E61A3F" w14:textId="77777777" w:rsidR="00C059D9" w:rsidRPr="009A006B" w:rsidRDefault="00C059D9" w:rsidP="008D0C61">
            <w:pPr>
              <w:autoSpaceDE w:val="0"/>
              <w:spacing w:after="120" w:line="276" w:lineRule="auto"/>
              <w:jc w:val="center"/>
              <w:rPr>
                <w:lang w:eastAsia="zh-CN"/>
              </w:rPr>
            </w:pPr>
          </w:p>
          <w:p w14:paraId="1789E26B" w14:textId="77777777" w:rsidR="00C059D9" w:rsidRPr="009A006B" w:rsidRDefault="00C059D9" w:rsidP="008D0C61">
            <w:pPr>
              <w:autoSpaceDE w:val="0"/>
              <w:spacing w:after="120" w:line="276" w:lineRule="auto"/>
              <w:jc w:val="center"/>
              <w:rPr>
                <w:lang w:eastAsia="zh-CN"/>
              </w:rPr>
            </w:pPr>
            <w:r w:rsidRPr="009A006B">
              <w:rPr>
                <w:lang w:eastAsia="zh-CN"/>
              </w:rPr>
              <w:t>…………………………………..</w:t>
            </w:r>
          </w:p>
        </w:tc>
      </w:tr>
    </w:tbl>
    <w:p w14:paraId="1E74DBA9" w14:textId="77777777" w:rsidR="00C059D9" w:rsidRPr="009A006B" w:rsidRDefault="00C059D9" w:rsidP="00C059D9">
      <w:pPr>
        <w:rPr>
          <w:color w:val="000000"/>
        </w:rPr>
      </w:pPr>
    </w:p>
    <w:p w14:paraId="4E11E625" w14:textId="041BA503" w:rsidR="0047148E" w:rsidRDefault="0047148E">
      <w:pPr>
        <w:spacing w:line="360" w:lineRule="auto"/>
        <w:ind w:left="360"/>
      </w:pPr>
    </w:p>
    <w:sectPr w:rsidR="0047148E">
      <w:footerReference w:type="even" r:id="rId9"/>
      <w:footerReference w:type="default" r:id="rId10"/>
      <w:headerReference w:type="first" r:id="rId11"/>
      <w:pgSz w:w="11906" w:h="16838"/>
      <w:pgMar w:top="1021" w:right="1418" w:bottom="908" w:left="1418" w:header="709" w:footer="851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7EEAF" w14:textId="77777777" w:rsidR="001952A4" w:rsidRDefault="001952A4">
      <w:r>
        <w:separator/>
      </w:r>
    </w:p>
  </w:endnote>
  <w:endnote w:type="continuationSeparator" w:id="0">
    <w:p w14:paraId="78B6CA1A" w14:textId="77777777" w:rsidR="001952A4" w:rsidRDefault="0019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Calibri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79">
    <w:charset w:val="EE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3675905"/>
      <w:docPartObj>
        <w:docPartGallery w:val="Page Numbers (Top of Page)"/>
        <w:docPartUnique/>
      </w:docPartObj>
    </w:sdtPr>
    <w:sdtContent>
      <w:p w14:paraId="4CB02C30" w14:textId="77777777" w:rsidR="0047148E" w:rsidRDefault="00000000">
        <w:pPr>
          <w:pStyle w:val="Stopka"/>
          <w:jc w:val="right"/>
          <w:rPr>
            <w:rFonts w:ascii="Arial" w:hAnsi="Arial" w:cs="Arial"/>
            <w:sz w:val="21"/>
            <w:szCs w:val="21"/>
          </w:rPr>
        </w:pPr>
        <w:r>
          <w:rPr>
            <w:rFonts w:ascii="Arial" w:hAnsi="Arial" w:cs="Arial"/>
            <w:sz w:val="21"/>
            <w:szCs w:val="21"/>
          </w:rPr>
          <w:t xml:space="preserve">Strona </w:t>
        </w:r>
        <w:r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>
          <w:rPr>
            <w:rFonts w:ascii="Arial" w:hAnsi="Arial" w:cs="Arial"/>
            <w:b/>
            <w:bCs/>
            <w:sz w:val="21"/>
            <w:szCs w:val="21"/>
          </w:rPr>
          <w:instrText xml:space="preserve"> PAGE </w:instrText>
        </w:r>
        <w:r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>
          <w:rPr>
            <w:rFonts w:ascii="Arial" w:hAnsi="Arial" w:cs="Arial"/>
            <w:b/>
            <w:bCs/>
            <w:sz w:val="21"/>
            <w:szCs w:val="21"/>
          </w:rPr>
          <w:t>0</w:t>
        </w:r>
        <w:r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>
          <w:rPr>
            <w:rFonts w:ascii="Arial" w:hAnsi="Arial" w:cs="Arial"/>
            <w:sz w:val="21"/>
            <w:szCs w:val="21"/>
          </w:rPr>
          <w:t xml:space="preserve"> z </w:t>
        </w:r>
        <w:r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>
          <w:rPr>
            <w:rFonts w:ascii="Arial" w:hAnsi="Arial" w:cs="Arial"/>
            <w:b/>
            <w:bCs/>
            <w:sz w:val="21"/>
            <w:szCs w:val="21"/>
          </w:rPr>
          <w:instrText xml:space="preserve"> NUMPAGES </w:instrText>
        </w:r>
        <w:r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>
          <w:rPr>
            <w:rFonts w:ascii="Arial" w:hAnsi="Arial" w:cs="Arial"/>
            <w:b/>
            <w:bCs/>
            <w:sz w:val="21"/>
            <w:szCs w:val="21"/>
          </w:rPr>
          <w:t>14</w:t>
        </w:r>
        <w:r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1D9C0196" w14:textId="77777777" w:rsidR="0047148E" w:rsidRDefault="00000000">
    <w:pPr>
      <w:pStyle w:val="Stopka"/>
      <w:jc w:val="center"/>
    </w:pPr>
    <w:r>
      <w:rPr>
        <w:noProof/>
      </w:rPr>
      <w:drawing>
        <wp:anchor distT="0" distB="0" distL="0" distR="0" simplePos="0" relativeHeight="251658240" behindDoc="1" locked="0" layoutInCell="1" allowOverlap="1" wp14:anchorId="186A0772" wp14:editId="36AC5637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838315" cy="33782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38315" cy="337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8029661"/>
      <w:docPartObj>
        <w:docPartGallery w:val="Page Numbers (Top of Page)"/>
        <w:docPartUnique/>
      </w:docPartObj>
    </w:sdtPr>
    <w:sdtContent>
      <w:p w14:paraId="5AC73EEE" w14:textId="77777777" w:rsidR="0047148E" w:rsidRDefault="0047148E">
        <w:pPr>
          <w:pStyle w:val="Stopka"/>
          <w:jc w:val="right"/>
        </w:pPr>
      </w:p>
      <w:p w14:paraId="28C60894" w14:textId="77777777" w:rsidR="0047148E" w:rsidRDefault="00000000">
        <w:pPr>
          <w:pStyle w:val="Stopka"/>
          <w:jc w:val="right"/>
          <w:rPr>
            <w:rFonts w:ascii="Arial" w:hAnsi="Arial" w:cs="Arial"/>
            <w:sz w:val="21"/>
            <w:szCs w:val="21"/>
          </w:rPr>
        </w:pPr>
        <w:r>
          <w:rPr>
            <w:rFonts w:ascii="Arial" w:hAnsi="Arial" w:cs="Arial"/>
            <w:sz w:val="21"/>
            <w:szCs w:val="21"/>
          </w:rPr>
          <w:t xml:space="preserve">Strona </w:t>
        </w:r>
        <w:r>
          <w:rPr>
            <w:rFonts w:ascii="Arial" w:hAnsi="Arial" w:cs="Arial"/>
            <w:sz w:val="21"/>
            <w:szCs w:val="21"/>
          </w:rPr>
          <w:fldChar w:fldCharType="begin"/>
        </w:r>
        <w:r>
          <w:rPr>
            <w:rFonts w:ascii="Arial" w:hAnsi="Arial" w:cs="Arial"/>
            <w:sz w:val="21"/>
            <w:szCs w:val="21"/>
          </w:rPr>
          <w:instrText xml:space="preserve"> PAGE </w:instrText>
        </w:r>
        <w:r>
          <w:rPr>
            <w:rFonts w:ascii="Arial" w:hAnsi="Arial" w:cs="Arial"/>
            <w:sz w:val="21"/>
            <w:szCs w:val="21"/>
          </w:rPr>
          <w:fldChar w:fldCharType="separate"/>
        </w:r>
        <w:r>
          <w:rPr>
            <w:rFonts w:ascii="Arial" w:hAnsi="Arial" w:cs="Arial"/>
            <w:sz w:val="21"/>
            <w:szCs w:val="21"/>
          </w:rPr>
          <w:t>14</w:t>
        </w:r>
        <w:r>
          <w:rPr>
            <w:rFonts w:ascii="Arial" w:hAnsi="Arial" w:cs="Arial"/>
            <w:sz w:val="21"/>
            <w:szCs w:val="21"/>
          </w:rPr>
          <w:fldChar w:fldCharType="end"/>
        </w:r>
        <w:r>
          <w:rPr>
            <w:rFonts w:ascii="Arial" w:hAnsi="Arial" w:cs="Arial"/>
            <w:sz w:val="21"/>
            <w:szCs w:val="21"/>
          </w:rPr>
          <w:t xml:space="preserve"> z </w:t>
        </w:r>
        <w:r>
          <w:rPr>
            <w:rFonts w:ascii="Arial" w:hAnsi="Arial" w:cs="Arial"/>
            <w:sz w:val="21"/>
            <w:szCs w:val="21"/>
          </w:rPr>
          <w:fldChar w:fldCharType="begin"/>
        </w:r>
        <w:r>
          <w:rPr>
            <w:rFonts w:ascii="Arial" w:hAnsi="Arial" w:cs="Arial"/>
            <w:sz w:val="21"/>
            <w:szCs w:val="21"/>
          </w:rPr>
          <w:instrText xml:space="preserve"> NUMPAGES </w:instrText>
        </w:r>
        <w:r>
          <w:rPr>
            <w:rFonts w:ascii="Arial" w:hAnsi="Arial" w:cs="Arial"/>
            <w:sz w:val="21"/>
            <w:szCs w:val="21"/>
          </w:rPr>
          <w:fldChar w:fldCharType="separate"/>
        </w:r>
        <w:r>
          <w:rPr>
            <w:rFonts w:ascii="Arial" w:hAnsi="Arial" w:cs="Arial"/>
            <w:sz w:val="21"/>
            <w:szCs w:val="21"/>
          </w:rPr>
          <w:t>14</w:t>
        </w:r>
        <w:r>
          <w:rPr>
            <w:rFonts w:ascii="Arial" w:hAnsi="Arial" w:cs="Arial"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A69CB" w14:textId="77777777" w:rsidR="001952A4" w:rsidRDefault="001952A4">
      <w:r>
        <w:separator/>
      </w:r>
    </w:p>
  </w:footnote>
  <w:footnote w:type="continuationSeparator" w:id="0">
    <w:p w14:paraId="41DDD98B" w14:textId="77777777" w:rsidR="001952A4" w:rsidRDefault="00195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F8D8" w14:textId="4E522050" w:rsidR="0047148E" w:rsidRPr="00C059D9" w:rsidRDefault="009C5BB7" w:rsidP="00C059D9">
    <w:pPr>
      <w:pStyle w:val="Nagwek"/>
      <w:jc w:val="right"/>
      <w:rPr>
        <w:sz w:val="21"/>
        <w:szCs w:val="21"/>
      </w:rPr>
    </w:pPr>
    <w:r w:rsidRPr="00D60039">
      <w:rPr>
        <w:rFonts w:cs="Arial"/>
        <w:sz w:val="21"/>
        <w:szCs w:val="21"/>
      </w:rPr>
      <w:tab/>
    </w:r>
    <w:r>
      <w:rPr>
        <w:rFonts w:cs="Arial"/>
        <w:sz w:val="21"/>
        <w:szCs w:val="21"/>
      </w:rPr>
      <w:tab/>
    </w:r>
    <w:r>
      <w:rPr>
        <w:rFonts w:cs="Arial"/>
        <w:sz w:val="21"/>
        <w:szCs w:val="21"/>
      </w:rPr>
      <w:tab/>
    </w:r>
    <w:r>
      <w:rPr>
        <w:rFonts w:cs="Arial"/>
        <w:sz w:val="21"/>
        <w:szCs w:val="21"/>
      </w:rPr>
      <w:tab/>
    </w:r>
    <w:r>
      <w:rPr>
        <w:rFonts w:cs="Arial"/>
        <w:sz w:val="21"/>
        <w:szCs w:val="21"/>
      </w:rPr>
      <w:tab/>
    </w:r>
    <w:r w:rsidRPr="00C059D9">
      <w:rPr>
        <w:rFonts w:cs="Arial"/>
        <w:sz w:val="21"/>
        <w:szCs w:val="21"/>
      </w:rPr>
      <w:t xml:space="preserve">       </w:t>
    </w:r>
    <w:r w:rsidRPr="00C059D9">
      <w:rPr>
        <w:sz w:val="21"/>
        <w:szCs w:val="21"/>
      </w:rPr>
      <w:t xml:space="preserve">Załącznik nr </w:t>
    </w:r>
    <w:r w:rsidR="00C059D9">
      <w:rPr>
        <w:sz w:val="21"/>
        <w:szCs w:val="21"/>
      </w:rPr>
      <w:t xml:space="preserve">5 </w:t>
    </w:r>
    <w:r w:rsidRPr="00C059D9">
      <w:rPr>
        <w:sz w:val="21"/>
        <w:szCs w:val="21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FA32D97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" w15:restartNumberingAfterBreak="0">
    <w:nsid w:val="00000009"/>
    <w:multiLevelType w:val="singleLevel"/>
    <w:tmpl w:val="9D66F878"/>
    <w:name w:val="WW8Num2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</w:abstractNum>
  <w:abstractNum w:abstractNumId="2" w15:restartNumberingAfterBreak="0">
    <w:nsid w:val="0000000B"/>
    <w:multiLevelType w:val="multilevel"/>
    <w:tmpl w:val="B0B219A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Times New Roman" w:hAnsi="Times New Roman" w:cs="Times New Roman" w:hint="default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D"/>
    <w:multiLevelType w:val="singleLevel"/>
    <w:tmpl w:val="D56040F4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4" w15:restartNumberingAfterBreak="0">
    <w:nsid w:val="026D378A"/>
    <w:multiLevelType w:val="multilevel"/>
    <w:tmpl w:val="C58411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2A64976"/>
    <w:multiLevelType w:val="multilevel"/>
    <w:tmpl w:val="F1224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603E2"/>
    <w:multiLevelType w:val="multilevel"/>
    <w:tmpl w:val="559823F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89C5F2C"/>
    <w:multiLevelType w:val="multilevel"/>
    <w:tmpl w:val="ED2A0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Arial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C092DA9"/>
    <w:multiLevelType w:val="hybridMultilevel"/>
    <w:tmpl w:val="F6EECE46"/>
    <w:name w:val="WW8Num21222"/>
    <w:lvl w:ilvl="0" w:tplc="FF12126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530A8"/>
    <w:multiLevelType w:val="hybridMultilevel"/>
    <w:tmpl w:val="9E025F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406CB"/>
    <w:multiLevelType w:val="multilevel"/>
    <w:tmpl w:val="A3207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1920332"/>
    <w:multiLevelType w:val="multilevel"/>
    <w:tmpl w:val="9EA477A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2" w15:restartNumberingAfterBreak="0">
    <w:nsid w:val="22525CAD"/>
    <w:multiLevelType w:val="multilevel"/>
    <w:tmpl w:val="20C68FC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2B6D1CB5"/>
    <w:multiLevelType w:val="multilevel"/>
    <w:tmpl w:val="0A18BD8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4" w15:restartNumberingAfterBreak="0">
    <w:nsid w:val="3A144713"/>
    <w:multiLevelType w:val="multilevel"/>
    <w:tmpl w:val="E45409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E83564A"/>
    <w:multiLevelType w:val="multilevel"/>
    <w:tmpl w:val="2B9C54A6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Times New Roman" w:hAnsi="Times New Roman" w:cs="Aria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1092DCA"/>
    <w:multiLevelType w:val="singleLevel"/>
    <w:tmpl w:val="FA32D9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43B546A4"/>
    <w:multiLevelType w:val="multilevel"/>
    <w:tmpl w:val="711002A8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ascii="Times New Roman" w:hAnsi="Times New Roman" w:cs="Arial"/>
        <w:sz w:val="24"/>
        <w:szCs w:val="24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04" w:hanging="180"/>
      </w:pPr>
    </w:lvl>
  </w:abstractNum>
  <w:abstractNum w:abstractNumId="18" w15:restartNumberingAfterBreak="0">
    <w:nsid w:val="45615A06"/>
    <w:multiLevelType w:val="multilevel"/>
    <w:tmpl w:val="DD28F5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B1F2A27"/>
    <w:multiLevelType w:val="multilevel"/>
    <w:tmpl w:val="8730D0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0" w15:restartNumberingAfterBreak="0">
    <w:nsid w:val="4DD10E7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1" w15:restartNumberingAfterBreak="0">
    <w:nsid w:val="56954D32"/>
    <w:multiLevelType w:val="multilevel"/>
    <w:tmpl w:val="552499AC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6269141C"/>
    <w:multiLevelType w:val="multilevel"/>
    <w:tmpl w:val="5D68CB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52B677E"/>
    <w:multiLevelType w:val="multilevel"/>
    <w:tmpl w:val="1E3A0D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82B4AA7"/>
    <w:multiLevelType w:val="multilevel"/>
    <w:tmpl w:val="3B58E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7D9E5D16"/>
    <w:multiLevelType w:val="multilevel"/>
    <w:tmpl w:val="3BF80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3923069">
    <w:abstractNumId w:val="25"/>
  </w:num>
  <w:num w:numId="2" w16cid:durableId="249890692">
    <w:abstractNumId w:val="13"/>
  </w:num>
  <w:num w:numId="3" w16cid:durableId="21564755">
    <w:abstractNumId w:val="7"/>
  </w:num>
  <w:num w:numId="4" w16cid:durableId="1080718821">
    <w:abstractNumId w:val="23"/>
  </w:num>
  <w:num w:numId="5" w16cid:durableId="570582056">
    <w:abstractNumId w:val="10"/>
  </w:num>
  <w:num w:numId="6" w16cid:durableId="1712461586">
    <w:abstractNumId w:val="6"/>
  </w:num>
  <w:num w:numId="7" w16cid:durableId="886452187">
    <w:abstractNumId w:val="19"/>
  </w:num>
  <w:num w:numId="8" w16cid:durableId="945769061">
    <w:abstractNumId w:val="11"/>
  </w:num>
  <w:num w:numId="9" w16cid:durableId="856965488">
    <w:abstractNumId w:val="12"/>
  </w:num>
  <w:num w:numId="10" w16cid:durableId="698091322">
    <w:abstractNumId w:val="4"/>
  </w:num>
  <w:num w:numId="11" w16cid:durableId="197160118">
    <w:abstractNumId w:val="14"/>
  </w:num>
  <w:num w:numId="12" w16cid:durableId="1868519112">
    <w:abstractNumId w:val="21"/>
  </w:num>
  <w:num w:numId="13" w16cid:durableId="411898669">
    <w:abstractNumId w:val="5"/>
  </w:num>
  <w:num w:numId="14" w16cid:durableId="2118715586">
    <w:abstractNumId w:val="15"/>
  </w:num>
  <w:num w:numId="15" w16cid:durableId="1141996120">
    <w:abstractNumId w:val="18"/>
  </w:num>
  <w:num w:numId="16" w16cid:durableId="1160121048">
    <w:abstractNumId w:val="24"/>
  </w:num>
  <w:num w:numId="17" w16cid:durableId="1896969796">
    <w:abstractNumId w:val="17"/>
  </w:num>
  <w:num w:numId="18" w16cid:durableId="359018585">
    <w:abstractNumId w:val="22"/>
  </w:num>
  <w:num w:numId="19" w16cid:durableId="130907390">
    <w:abstractNumId w:val="0"/>
  </w:num>
  <w:num w:numId="20" w16cid:durableId="1638140698">
    <w:abstractNumId w:val="1"/>
  </w:num>
  <w:num w:numId="21" w16cid:durableId="306788603">
    <w:abstractNumId w:val="2"/>
  </w:num>
  <w:num w:numId="22" w16cid:durableId="984892749">
    <w:abstractNumId w:val="3"/>
  </w:num>
  <w:num w:numId="23" w16cid:durableId="1600258798">
    <w:abstractNumId w:val="8"/>
  </w:num>
  <w:num w:numId="24" w16cid:durableId="1425570849">
    <w:abstractNumId w:val="16"/>
  </w:num>
  <w:num w:numId="25" w16cid:durableId="1759249645">
    <w:abstractNumId w:val="9"/>
  </w:num>
  <w:num w:numId="26" w16cid:durableId="7938673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48E"/>
    <w:rsid w:val="00002123"/>
    <w:rsid w:val="000C7BFD"/>
    <w:rsid w:val="000E254B"/>
    <w:rsid w:val="001952A4"/>
    <w:rsid w:val="00214E23"/>
    <w:rsid w:val="00233DD2"/>
    <w:rsid w:val="0028143C"/>
    <w:rsid w:val="002C4EC2"/>
    <w:rsid w:val="002D35C5"/>
    <w:rsid w:val="002F5AE9"/>
    <w:rsid w:val="00317878"/>
    <w:rsid w:val="003579F0"/>
    <w:rsid w:val="003C1D52"/>
    <w:rsid w:val="003F4C6B"/>
    <w:rsid w:val="00403D3B"/>
    <w:rsid w:val="0047148E"/>
    <w:rsid w:val="004A5289"/>
    <w:rsid w:val="0062409D"/>
    <w:rsid w:val="006925AF"/>
    <w:rsid w:val="006C67B8"/>
    <w:rsid w:val="007F57A8"/>
    <w:rsid w:val="00894ED1"/>
    <w:rsid w:val="009C5BB7"/>
    <w:rsid w:val="00A1127D"/>
    <w:rsid w:val="00A156C8"/>
    <w:rsid w:val="00A165D6"/>
    <w:rsid w:val="00AA0EA4"/>
    <w:rsid w:val="00AA47B8"/>
    <w:rsid w:val="00C059D9"/>
    <w:rsid w:val="00C36568"/>
    <w:rsid w:val="00C877CC"/>
    <w:rsid w:val="00CB59C4"/>
    <w:rsid w:val="00D2061E"/>
    <w:rsid w:val="00E17BF1"/>
    <w:rsid w:val="00E73CF9"/>
    <w:rsid w:val="00FE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49180"/>
  <w15:docId w15:val="{86220796-F4D1-4978-98E7-CB46CBC3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68D3"/>
    <w:pPr>
      <w:widowControl w:val="0"/>
    </w:pPr>
    <w:rPr>
      <w:rFonts w:eastAsia="Arial Unicode MS"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8Num1z0">
    <w:name w:val="WW8Num1z0"/>
    <w:qFormat/>
    <w:rPr>
      <w:sz w:val="22"/>
      <w:szCs w:val="22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  <w:rPr>
      <w:sz w:val="22"/>
      <w:szCs w:val="22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sz w:val="22"/>
      <w:szCs w:val="22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2z0">
    <w:name w:val="WW8Num2z0"/>
    <w:qFormat/>
    <w:rPr>
      <w:sz w:val="22"/>
      <w:szCs w:val="22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TytuZnak">
    <w:name w:val="Tytuł Znak"/>
    <w:link w:val="Tytu"/>
    <w:qFormat/>
    <w:rsid w:val="00B374BC"/>
    <w:rPr>
      <w:b/>
      <w:bCs/>
      <w:sz w:val="26"/>
      <w:szCs w:val="26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603040"/>
    <w:rPr>
      <w:lang w:eastAsia="ja-JP"/>
    </w:rPr>
  </w:style>
  <w:style w:type="character" w:customStyle="1" w:styleId="markedcontent">
    <w:name w:val="markedcontent"/>
    <w:basedOn w:val="Domylnaczcionkaakapitu"/>
    <w:qFormat/>
    <w:rsid w:val="001D2D93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1 Znak,Akapit z listą BS Znak,Kolorowa lista — akcent 11 Znak,lp1 Znak,CP-UC Znak"/>
    <w:link w:val="Akapitzlist"/>
    <w:uiPriority w:val="34"/>
    <w:qFormat/>
    <w:locked/>
    <w:rsid w:val="00727E9A"/>
    <w:rPr>
      <w:rFonts w:ascii="Verdana" w:eastAsia="Verdana" w:hAnsi="Verdana" w:cs="Verdana"/>
      <w:color w:val="000000"/>
      <w:szCs w:val="22"/>
    </w:rPr>
  </w:style>
  <w:style w:type="character" w:customStyle="1" w:styleId="Hipercze1">
    <w:name w:val="Hiperłącze1"/>
    <w:qFormat/>
    <w:rsid w:val="005939D5"/>
    <w:rPr>
      <w:color w:val="0000FF"/>
      <w:u w:val="single"/>
    </w:rPr>
  </w:style>
  <w:style w:type="character" w:customStyle="1" w:styleId="NagwekZnak">
    <w:name w:val="Nagłówek Znak"/>
    <w:link w:val="Nagwek"/>
    <w:qFormat/>
    <w:rsid w:val="00A8278C"/>
    <w:rPr>
      <w:rFonts w:ascii="Arial" w:eastAsia="Arial Unicode MS" w:hAnsi="Arial" w:cs="Tahoma"/>
      <w:kern w:val="2"/>
      <w:sz w:val="28"/>
      <w:szCs w:val="28"/>
    </w:rPr>
  </w:style>
  <w:style w:type="character" w:styleId="Odwoaniedokomentarza">
    <w:name w:val="annotation reference"/>
    <w:uiPriority w:val="99"/>
    <w:semiHidden/>
    <w:unhideWhenUsed/>
    <w:qFormat/>
    <w:rsid w:val="005F29F5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5F29F5"/>
    <w:rPr>
      <w:rFonts w:eastAsia="Arial Unicode MS"/>
      <w:kern w:val="2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5F29F5"/>
    <w:rPr>
      <w:rFonts w:eastAsia="Arial Unicode MS"/>
      <w:b/>
      <w:bCs/>
      <w:kern w:val="2"/>
    </w:rPr>
  </w:style>
  <w:style w:type="character" w:styleId="Nierozpoznanawzmianka">
    <w:name w:val="Unresolved Mention"/>
    <w:uiPriority w:val="99"/>
    <w:semiHidden/>
    <w:unhideWhenUsed/>
    <w:qFormat/>
    <w:rsid w:val="00834DC8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qFormat/>
    <w:rsid w:val="00CD33AF"/>
  </w:style>
  <w:style w:type="character" w:customStyle="1" w:styleId="UyteHipercze1">
    <w:name w:val="UżyteHiperłącze1"/>
    <w:uiPriority w:val="99"/>
    <w:semiHidden/>
    <w:unhideWhenUsed/>
    <w:qFormat/>
    <w:rsid w:val="004D69F9"/>
    <w:rPr>
      <w:color w:val="954F72"/>
      <w:u w:val="single"/>
    </w:rPr>
  </w:style>
  <w:style w:type="character" w:customStyle="1" w:styleId="StopkaZnak">
    <w:name w:val="Stopka Znak"/>
    <w:link w:val="Stopka"/>
    <w:uiPriority w:val="99"/>
    <w:qFormat/>
    <w:rsid w:val="004D69F9"/>
    <w:rPr>
      <w:rFonts w:eastAsia="Arial Unicode MS"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2E01C1"/>
    <w:rPr>
      <w:rFonts w:eastAsia="Arial Unicode MS"/>
      <w:kern w:val="2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2E01C1"/>
    <w:rPr>
      <w:vertAlign w:val="superscript"/>
    </w:rPr>
  </w:style>
  <w:style w:type="character" w:customStyle="1" w:styleId="cf01">
    <w:name w:val="cf01"/>
    <w:basedOn w:val="Domylnaczcionkaakapitu"/>
    <w:qFormat/>
    <w:rsid w:val="004235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D029A"/>
    <w:rPr>
      <w:rFonts w:eastAsia="Arial Unicode MS"/>
      <w:kern w:val="2"/>
      <w:sz w:val="18"/>
      <w:szCs w:val="18"/>
    </w:rPr>
  </w:style>
  <w:style w:type="character" w:customStyle="1" w:styleId="Teksttreci">
    <w:name w:val="Tekst treści_"/>
    <w:basedOn w:val="Domylnaczcionkaakapitu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Znakinumeracjiuser">
    <w:name w:val="Znaki numeracji (user)"/>
    <w:qFormat/>
  </w:style>
  <w:style w:type="character" w:styleId="Numerwiersza">
    <w:name w:val="line number"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Tahoma"/>
    </w:rPr>
  </w:style>
  <w:style w:type="paragraph" w:customStyle="1" w:styleId="Gwkaistopkauser">
    <w:name w:val="Główka i stopka (user)"/>
    <w:basedOn w:val="Normalny"/>
    <w:qFormat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5386"/>
        <w:tab w:val="right" w:pos="10772"/>
      </w:tabs>
    </w:pPr>
  </w:style>
  <w:style w:type="paragraph" w:styleId="Bezodstpw">
    <w:name w:val="No Spacing"/>
    <w:basedOn w:val="Normalny"/>
    <w:qFormat/>
  </w:style>
  <w:style w:type="paragraph" w:styleId="Tytu">
    <w:name w:val="Title"/>
    <w:basedOn w:val="Normalny"/>
    <w:link w:val="TytuZnak"/>
    <w:qFormat/>
    <w:rsid w:val="00B374BC"/>
    <w:pPr>
      <w:widowControl/>
      <w:suppressAutoHyphens w:val="0"/>
      <w:spacing w:line="360" w:lineRule="auto"/>
      <w:jc w:val="center"/>
    </w:pPr>
    <w:rPr>
      <w:rFonts w:eastAsia="Times New Roman"/>
      <w:b/>
      <w:bCs/>
      <w:kern w:val="0"/>
      <w:sz w:val="26"/>
      <w:szCs w:val="26"/>
    </w:rPr>
  </w:style>
  <w:style w:type="paragraph" w:styleId="Akapitzlist">
    <w:name w:val="List Paragraph"/>
    <w:aliases w:val="L1,Numerowanie,2 heading,A_wyliczenie,K-P_odwolanie,Akapit z listą5,maz_wyliczenie,opis dzialania,List Paragraph1,Akapit z listą BS,Kolorowa lista — akcent 11,lp1,Preambuła,Nagłowek 3,Dot pt,F5 List Paragraph,Recommendatio,CW_Lista,CP-UC"/>
    <w:basedOn w:val="Normalny"/>
    <w:link w:val="AkapitzlistZnak"/>
    <w:uiPriority w:val="34"/>
    <w:qFormat/>
    <w:rsid w:val="00B374BC"/>
    <w:pPr>
      <w:widowControl/>
      <w:suppressAutoHyphens w:val="0"/>
      <w:spacing w:after="34" w:line="247" w:lineRule="auto"/>
      <w:ind w:left="720" w:right="9" w:hanging="10"/>
      <w:contextualSpacing/>
      <w:jc w:val="both"/>
    </w:pPr>
    <w:rPr>
      <w:rFonts w:ascii="Verdana" w:eastAsia="Verdana" w:hAnsi="Verdana" w:cs="Verdana"/>
      <w:color w:val="000000"/>
      <w:kern w:val="0"/>
      <w:sz w:val="20"/>
      <w:szCs w:val="22"/>
    </w:rPr>
  </w:style>
  <w:style w:type="paragraph" w:customStyle="1" w:styleId="Akapitzlist1">
    <w:name w:val="Akapit z listą1"/>
    <w:basedOn w:val="Normalny"/>
    <w:qFormat/>
    <w:rsid w:val="00B374BC"/>
    <w:pPr>
      <w:widowControl/>
      <w:spacing w:after="160" w:line="259" w:lineRule="auto"/>
      <w:ind w:left="720"/>
    </w:pPr>
    <w:rPr>
      <w:rFonts w:ascii="Calibri" w:eastAsia="SimSun" w:hAnsi="Calibri" w:cs="font279"/>
      <w:kern w:val="0"/>
      <w:sz w:val="22"/>
      <w:szCs w:val="22"/>
      <w:lang w:eastAsia="ar-SA"/>
    </w:rPr>
  </w:style>
  <w:style w:type="paragraph" w:customStyle="1" w:styleId="msoorganizationname2">
    <w:name w:val="msoorganizationname2"/>
    <w:uiPriority w:val="99"/>
    <w:qFormat/>
    <w:rsid w:val="00D134D0"/>
    <w:pPr>
      <w:jc w:val="both"/>
    </w:pPr>
    <w:rPr>
      <w:rFonts w:ascii="Book Antiqua" w:hAnsi="Book Antiqua"/>
      <w:smallCaps/>
      <w:color w:val="000000"/>
      <w:kern w:val="2"/>
      <w:sz w:val="36"/>
      <w:szCs w:val="3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3040"/>
    <w:pPr>
      <w:widowControl/>
      <w:suppressAutoHyphens w:val="0"/>
      <w:spacing w:after="120"/>
      <w:ind w:left="283"/>
    </w:pPr>
    <w:rPr>
      <w:rFonts w:eastAsia="Times New Roman"/>
      <w:kern w:val="0"/>
      <w:sz w:val="20"/>
      <w:szCs w:val="20"/>
      <w:lang w:eastAsia="ja-JP"/>
    </w:rPr>
  </w:style>
  <w:style w:type="paragraph" w:customStyle="1" w:styleId="WYPUNKTOWANIE3">
    <w:name w:val="WYPUNKTOWANIE 3"/>
    <w:basedOn w:val="Normalny"/>
    <w:qFormat/>
    <w:rsid w:val="00727E9A"/>
    <w:pPr>
      <w:widowControl/>
      <w:suppressAutoHyphens w:val="0"/>
      <w:jc w:val="both"/>
    </w:pPr>
    <w:rPr>
      <w:rFonts w:eastAsia="Times New Roman"/>
      <w:kern w:val="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F29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F29F5"/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CD33AF"/>
    <w:pPr>
      <w:widowControl/>
      <w:suppressAutoHyphens w:val="0"/>
      <w:spacing w:beforeAutospacing="1" w:afterAutospacing="1"/>
    </w:pPr>
    <w:rPr>
      <w:rFonts w:eastAsia="Times New Roman"/>
      <w:kern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01C1"/>
    <w:rPr>
      <w:sz w:val="20"/>
      <w:szCs w:val="20"/>
    </w:rPr>
  </w:style>
  <w:style w:type="paragraph" w:customStyle="1" w:styleId="Default">
    <w:name w:val="Default"/>
    <w:qFormat/>
    <w:rsid w:val="00622C13"/>
    <w:rPr>
      <w:color w:val="000000"/>
      <w:sz w:val="24"/>
      <w:szCs w:val="24"/>
    </w:rPr>
  </w:style>
  <w:style w:type="paragraph" w:customStyle="1" w:styleId="Standard">
    <w:name w:val="Standard"/>
    <w:qFormat/>
    <w:rsid w:val="00671439"/>
    <w:pPr>
      <w:widowControl w:val="0"/>
    </w:pPr>
    <w:rPr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D029A"/>
    <w:rPr>
      <w:sz w:val="18"/>
      <w:szCs w:val="18"/>
    </w:rPr>
  </w:style>
  <w:style w:type="paragraph" w:customStyle="1" w:styleId="v1msolistparagraph">
    <w:name w:val="v1msolistparagraph"/>
    <w:basedOn w:val="Normalny"/>
    <w:qFormat/>
    <w:rsid w:val="00266117"/>
    <w:pPr>
      <w:widowControl/>
      <w:suppressAutoHyphens w:val="0"/>
      <w:spacing w:beforeAutospacing="1" w:afterAutospacing="1"/>
    </w:pPr>
    <w:rPr>
      <w:rFonts w:eastAsia="Times New Roman"/>
      <w:kern w:val="0"/>
    </w:rPr>
  </w:style>
  <w:style w:type="paragraph" w:customStyle="1" w:styleId="Teksttreci0">
    <w:name w:val="Tekst treści"/>
    <w:basedOn w:val="Normalny"/>
    <w:qFormat/>
    <w:pPr>
      <w:spacing w:line="379" w:lineRule="auto"/>
    </w:pPr>
    <w:rPr>
      <w:rFonts w:ascii="Arial" w:eastAsia="Arial" w:hAnsi="Arial" w:cs="Arial"/>
      <w:sz w:val="20"/>
      <w:szCs w:val="20"/>
    </w:rPr>
  </w:style>
  <w:style w:type="paragraph" w:styleId="Poprawka">
    <w:name w:val="Revision"/>
    <w:uiPriority w:val="99"/>
    <w:semiHidden/>
    <w:qFormat/>
    <w:rsid w:val="00A41E22"/>
    <w:pPr>
      <w:suppressAutoHyphens w:val="0"/>
    </w:pPr>
    <w:rPr>
      <w:rFonts w:eastAsia="Arial Unicode MS"/>
      <w:kern w:val="2"/>
      <w:sz w:val="24"/>
      <w:szCs w:val="24"/>
    </w:rPr>
  </w:style>
  <w:style w:type="numbering" w:customStyle="1" w:styleId="Bezlisty1">
    <w:name w:val="Bez listy1"/>
    <w:uiPriority w:val="99"/>
    <w:semiHidden/>
    <w:unhideWhenUsed/>
    <w:qFormat/>
  </w:style>
  <w:style w:type="character" w:styleId="Hipercze">
    <w:name w:val="Hyperlink"/>
    <w:uiPriority w:val="99"/>
    <w:unhideWhenUsed/>
    <w:rsid w:val="00C059D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oo.opol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4BFB9-76A4-4C35-ACE1-3F5C74070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4011</Words>
  <Characters>24069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nasz_tekst</vt:lpstr>
    </vt:vector>
  </TitlesOfParts>
  <Company/>
  <LinksUpToDate>false</LinksUpToDate>
  <CharactersWithSpaces>28024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nasz_tekst</dc:title>
  <dc:subject/>
  <dc:creator>Beata Klopotowska</dc:creator>
  <dc:description/>
  <cp:lastModifiedBy>Anna Oleksiak</cp:lastModifiedBy>
  <cp:revision>3</cp:revision>
  <cp:lastPrinted>2023-10-06T11:50:00Z</cp:lastPrinted>
  <dcterms:created xsi:type="dcterms:W3CDTF">2026-04-29T15:12:00Z</dcterms:created>
  <dcterms:modified xsi:type="dcterms:W3CDTF">2026-04-29T15:30:00Z</dcterms:modified>
  <dc:language>pl-PL</dc:language>
</cp:coreProperties>
</file>